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4C" w:rsidRDefault="00ED524C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D524C" w:rsidRDefault="00ED524C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11"/>
        <w:tblpPr w:leftFromText="180" w:rightFromText="180" w:vertAnchor="text" w:horzAnchor="margin" w:tblpXSpec="center" w:tblpY="-719"/>
        <w:tblW w:w="10590" w:type="dxa"/>
        <w:tblLook w:val="04A0" w:firstRow="1" w:lastRow="0" w:firstColumn="1" w:lastColumn="0" w:noHBand="0" w:noVBand="1"/>
      </w:tblPr>
      <w:tblGrid>
        <w:gridCol w:w="6629"/>
        <w:gridCol w:w="3961"/>
      </w:tblGrid>
      <w:tr w:rsidR="00C602F3" w:rsidRPr="00C602F3" w:rsidTr="00450E5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602F3" w:rsidRPr="00C602F3" w:rsidRDefault="00C602F3" w:rsidP="00C602F3">
            <w:pPr>
              <w:rPr>
                <w:bCs/>
              </w:rPr>
            </w:pPr>
            <w:proofErr w:type="gramStart"/>
            <w:r w:rsidRPr="00C602F3">
              <w:rPr>
                <w:bCs/>
              </w:rPr>
              <w:t>Принят</w:t>
            </w:r>
            <w:proofErr w:type="gramEnd"/>
          </w:p>
          <w:p w:rsidR="00C602F3" w:rsidRP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>на заседании педагогического совета</w:t>
            </w:r>
          </w:p>
          <w:p w:rsidR="00C602F3" w:rsidRPr="00C602F3" w:rsidRDefault="009E6BB3" w:rsidP="00C602F3">
            <w:pPr>
              <w:rPr>
                <w:bCs/>
              </w:rPr>
            </w:pPr>
            <w:r>
              <w:rPr>
                <w:bCs/>
              </w:rPr>
              <w:t xml:space="preserve">МОУ «СОШ №3 имени </w:t>
            </w:r>
            <w:proofErr w:type="spellStart"/>
            <w:r w:rsidR="00C602F3" w:rsidRPr="00C602F3">
              <w:rPr>
                <w:bCs/>
              </w:rPr>
              <w:t>С.В.Ишеева</w:t>
            </w:r>
            <w:proofErr w:type="spellEnd"/>
            <w:r w:rsidR="00C602F3" w:rsidRPr="00C602F3">
              <w:rPr>
                <w:bCs/>
              </w:rPr>
              <w:t>»</w:t>
            </w:r>
          </w:p>
          <w:p w:rsidR="00C602F3" w:rsidRPr="00C602F3" w:rsidRDefault="00C602F3" w:rsidP="0065325F">
            <w:pPr>
              <w:rPr>
                <w:bCs/>
              </w:rPr>
            </w:pPr>
            <w:r>
              <w:rPr>
                <w:bCs/>
              </w:rPr>
              <w:t>№</w:t>
            </w:r>
            <w:r w:rsidR="0065325F">
              <w:rPr>
                <w:bCs/>
              </w:rPr>
              <w:t>23 от</w:t>
            </w:r>
            <w:r w:rsidRPr="00C602F3">
              <w:rPr>
                <w:bCs/>
              </w:rPr>
              <w:t xml:space="preserve"> </w:t>
            </w:r>
            <w:r w:rsidR="0065325F">
              <w:rPr>
                <w:bCs/>
              </w:rPr>
              <w:t>07.07.</w:t>
            </w:r>
            <w:r w:rsidRPr="00C602F3">
              <w:rPr>
                <w:bCs/>
              </w:rPr>
              <w:t>202</w:t>
            </w:r>
            <w:r w:rsidR="00A56C4C">
              <w:rPr>
                <w:bCs/>
              </w:rPr>
              <w:t>3</w:t>
            </w:r>
            <w:r w:rsidR="009E6BB3">
              <w:rPr>
                <w:bCs/>
              </w:rPr>
              <w:t xml:space="preserve"> </w:t>
            </w:r>
            <w:r w:rsidRPr="00C602F3">
              <w:rPr>
                <w:bCs/>
              </w:rPr>
              <w:t xml:space="preserve">г.            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C602F3" w:rsidRP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>«Утверждаю»</w:t>
            </w:r>
          </w:p>
          <w:p w:rsidR="00C602F3" w:rsidRP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 xml:space="preserve">Директор МОУ «СОШ №3 </w:t>
            </w:r>
          </w:p>
          <w:p w:rsid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>им</w:t>
            </w:r>
            <w:r w:rsidR="009E6BB3">
              <w:rPr>
                <w:bCs/>
              </w:rPr>
              <w:t>ени</w:t>
            </w:r>
            <w:r w:rsidRPr="00C602F3">
              <w:rPr>
                <w:bCs/>
              </w:rPr>
              <w:t xml:space="preserve"> С.В. </w:t>
            </w:r>
            <w:proofErr w:type="spellStart"/>
            <w:r w:rsidRPr="00C602F3">
              <w:rPr>
                <w:bCs/>
              </w:rPr>
              <w:t>Ишеева</w:t>
            </w:r>
            <w:proofErr w:type="spellEnd"/>
            <w:r w:rsidRPr="00C602F3">
              <w:rPr>
                <w:bCs/>
              </w:rPr>
              <w:t xml:space="preserve">» г. Ясногорска </w:t>
            </w:r>
          </w:p>
          <w:p w:rsidR="00C602F3" w:rsidRP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>Тульской области»</w:t>
            </w:r>
          </w:p>
          <w:p w:rsidR="00C602F3" w:rsidRPr="00C602F3" w:rsidRDefault="00C602F3" w:rsidP="00C602F3">
            <w:pPr>
              <w:rPr>
                <w:bCs/>
              </w:rPr>
            </w:pPr>
            <w:r w:rsidRPr="00C602F3">
              <w:rPr>
                <w:bCs/>
              </w:rPr>
              <w:t xml:space="preserve">______________И.А. </w:t>
            </w:r>
            <w:proofErr w:type="spellStart"/>
            <w:r w:rsidRPr="00C602F3">
              <w:rPr>
                <w:bCs/>
              </w:rPr>
              <w:t>Беломытцева</w:t>
            </w:r>
            <w:proofErr w:type="spellEnd"/>
          </w:p>
          <w:p w:rsidR="00C602F3" w:rsidRPr="00C602F3" w:rsidRDefault="00C602F3" w:rsidP="00EA24A1">
            <w:pPr>
              <w:rPr>
                <w:b/>
                <w:bCs/>
              </w:rPr>
            </w:pPr>
            <w:r w:rsidRPr="00C602F3">
              <w:rPr>
                <w:bCs/>
              </w:rPr>
              <w:t xml:space="preserve">Приказ от </w:t>
            </w:r>
            <w:r w:rsidR="00EA24A1">
              <w:rPr>
                <w:bCs/>
              </w:rPr>
              <w:t>25.07.</w:t>
            </w:r>
            <w:r w:rsidRPr="00C602F3">
              <w:rPr>
                <w:bCs/>
              </w:rPr>
              <w:t>202</w:t>
            </w:r>
            <w:r w:rsidR="00A56C4C">
              <w:rPr>
                <w:bCs/>
              </w:rPr>
              <w:t>3</w:t>
            </w:r>
            <w:r w:rsidRPr="00C602F3">
              <w:rPr>
                <w:bCs/>
              </w:rPr>
              <w:t xml:space="preserve"> г. №</w:t>
            </w:r>
            <w:r w:rsidR="00EA24A1">
              <w:rPr>
                <w:bCs/>
              </w:rPr>
              <w:t>50</w:t>
            </w:r>
            <w:proofErr w:type="gramStart"/>
            <w:r w:rsidR="00EA24A1">
              <w:rPr>
                <w:bCs/>
              </w:rPr>
              <w:t>/О</w:t>
            </w:r>
            <w:proofErr w:type="gramEnd"/>
          </w:p>
        </w:tc>
      </w:tr>
    </w:tbl>
    <w:p w:rsidR="00C602F3" w:rsidRDefault="00C602F3" w:rsidP="00C602F3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Pr="00C602F3" w:rsidRDefault="00C602F3" w:rsidP="00B633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</w:t>
      </w:r>
      <w:r w:rsidRPr="00C602F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чебный план</w:t>
      </w:r>
      <w:r w:rsidR="00AB328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B63389" w:rsidRDefault="00C602F3" w:rsidP="00B6338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униципального</w:t>
      </w:r>
      <w:r w:rsidRPr="00B633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общеобразовательного</w:t>
      </w:r>
      <w:r w:rsid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учреждения «Средняя</w:t>
      </w:r>
      <w:r w:rsidRPr="00B633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общеобразовательная</w:t>
      </w:r>
      <w:r w:rsid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школа №3 </w:t>
      </w:r>
    </w:p>
    <w:p w:rsidR="00C602F3" w:rsidRPr="00B63389" w:rsidRDefault="00C602F3" w:rsidP="00B6338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им. С. В. </w:t>
      </w:r>
      <w:proofErr w:type="spellStart"/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Ишеева</w:t>
      </w:r>
      <w:proofErr w:type="spellEnd"/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 Ясногорска</w:t>
      </w:r>
      <w:r w:rsidRP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C602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Тульской области»</w:t>
      </w:r>
    </w:p>
    <w:p w:rsidR="00C602F3" w:rsidRPr="00C602F3" w:rsidRDefault="00C602F3" w:rsidP="00B6338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AB32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AB32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B63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C602F3" w:rsidRDefault="00C602F3" w:rsidP="00B6338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02F3" w:rsidRDefault="00C602F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5814" w:rsidRDefault="008A5814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223EC" w:rsidRDefault="002223EC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4CB3" w:rsidRPr="005D4CB3" w:rsidRDefault="005D4CB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5D4CB3" w:rsidRPr="005D4CB3" w:rsidRDefault="005D4CB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1641" w:rsidRDefault="00947600" w:rsidP="005D164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В 20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56C4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="00A56C4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учебном году в муниципальном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общеобразовательном учреждении "Средняя общеобразовательная школа № 3 имени С.В. </w:t>
      </w:r>
      <w:proofErr w:type="spellStart"/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" г</w:t>
      </w:r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Ясногорска Тульской области»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обучение в 1 – 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 осуществляется в соответствии с</w:t>
      </w:r>
      <w:r w:rsidR="003851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федеральными государственными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</w:t>
      </w:r>
      <w:r w:rsidR="00C24353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ельными станда</w:t>
      </w:r>
      <w:r w:rsidR="00C2435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C243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тами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начального общего образования, основного общего образования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сре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C8627E">
        <w:rPr>
          <w:rFonts w:ascii="Times New Roman" w:eastAsia="Times New Roman" w:hAnsi="Times New Roman" w:cs="Times New Roman"/>
          <w:sz w:val="28"/>
          <w:szCs w:val="28"/>
          <w:lang w:eastAsia="zh-CN"/>
        </w:rPr>
        <w:t>него общего образования</w:t>
      </w:r>
      <w:r w:rsid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CB3" w:rsidRDefault="00947600" w:rsidP="005D164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Учебный план МОУ «СОШ №3 им. С.В. </w:t>
      </w:r>
      <w:proofErr w:type="spellStart"/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» определяет перечень, трудоёмкость, последовательность и распределение по периодам обучения учебных предметов, курсов, дисциплин (модулей)</w:t>
      </w:r>
      <w:r w:rsid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формы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промежуточной аттестации обучающихся. </w:t>
      </w:r>
    </w:p>
    <w:p w:rsidR="005D1641" w:rsidRDefault="005D1641" w:rsidP="005D164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план фиксирует максимальный объем учебной нагрузки об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чающихся, состав учебных предметов и направлений внеурочной деятельн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сти, распределяет учебное время, отводимое на освоение содержания образ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 по классам, учебным предметам.</w:t>
      </w:r>
    </w:p>
    <w:p w:rsidR="005D1641" w:rsidRPr="005C03B3" w:rsidRDefault="005D1641" w:rsidP="005D164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план определяет общие рамки принимаемых решений при ра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работке содержания образования, требований к его усвоению и орган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D16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зации образовательного процесса, а также выступает в качестве одного из основных механизмов его реализации.</w:t>
      </w:r>
    </w:p>
    <w:p w:rsidR="005D4CB3" w:rsidRPr="005C03B3" w:rsidRDefault="00947600" w:rsidP="005D164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формировании учебного план</w:t>
      </w:r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МОУ «СОШ №3 им. С.В. </w:t>
      </w:r>
      <w:proofErr w:type="spellStart"/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="00964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руководствовалось следующими нормативными документами:</w:t>
      </w:r>
    </w:p>
    <w:p w:rsidR="005D4CB3" w:rsidRPr="005C03B3" w:rsidRDefault="005D4CB3" w:rsidP="00331DEC">
      <w:pPr>
        <w:tabs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47600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Конституция Российской Федерации;</w:t>
      </w:r>
    </w:p>
    <w:p w:rsidR="005D4CB3" w:rsidRPr="005C03B3" w:rsidRDefault="005D4CB3" w:rsidP="00A56C4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47600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 Российской Федераци</w:t>
      </w:r>
      <w:r w:rsidR="00985EF0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от 29 декабря 2012 № 273-ФЗ «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образовании в Российской Федерации» 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</w:t>
      </w:r>
      <w:r w:rsidR="00A56C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4CB3" w:rsidRPr="005C03B3" w:rsidRDefault="005D4CB3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733875"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2C9E" w:rsidRPr="00222C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</w:t>
      </w:r>
      <w:r w:rsidR="00222C9E" w:rsidRPr="00222C9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22C9E" w:rsidRPr="00222C9E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 - образовательным программам начального общего, основного о</w:t>
      </w:r>
      <w:r w:rsidR="00222C9E" w:rsidRPr="00222C9E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222C9E" w:rsidRPr="00222C9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щего и среднего общего образования"</w:t>
      </w:r>
      <w:r w:rsidR="00A56C4C" w:rsidRPr="00A5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6C4C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5D4CB3" w:rsidRDefault="005D4CB3" w:rsidP="00331DEC">
      <w:pPr>
        <w:shd w:val="clear" w:color="auto" w:fill="FFFFFF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733875" w:rsidRPr="005C03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85EF0" w:rsidRPr="00985EF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286 "Об утверждении федерального государственного образ</w:t>
      </w:r>
      <w:r w:rsidR="00985EF0" w:rsidRPr="00985EF0">
        <w:rPr>
          <w:rFonts w:ascii="Times New Roman" w:hAnsi="Times New Roman" w:cs="Times New Roman"/>
          <w:sz w:val="28"/>
          <w:szCs w:val="28"/>
        </w:rPr>
        <w:t>о</w:t>
      </w:r>
      <w:r w:rsidR="00985EF0" w:rsidRPr="00985EF0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образования"</w:t>
      </w:r>
      <w:r w:rsidR="00E56948" w:rsidRPr="00E56948">
        <w:t xml:space="preserve"> </w:t>
      </w:r>
      <w:r w:rsidR="00E56948" w:rsidRPr="00E56948">
        <w:rPr>
          <w:rFonts w:ascii="Times New Roman" w:hAnsi="Times New Roman" w:cs="Times New Roman"/>
          <w:sz w:val="28"/>
          <w:szCs w:val="28"/>
        </w:rPr>
        <w:t>с изменениями и д</w:t>
      </w:r>
      <w:r w:rsidR="00E56948" w:rsidRPr="00E56948">
        <w:rPr>
          <w:rFonts w:ascii="Times New Roman" w:hAnsi="Times New Roman" w:cs="Times New Roman"/>
          <w:sz w:val="28"/>
          <w:szCs w:val="28"/>
        </w:rPr>
        <w:t>о</w:t>
      </w:r>
      <w:r w:rsidR="00E56948" w:rsidRPr="00E56948">
        <w:rPr>
          <w:rFonts w:ascii="Times New Roman" w:hAnsi="Times New Roman" w:cs="Times New Roman"/>
          <w:sz w:val="28"/>
          <w:szCs w:val="28"/>
        </w:rPr>
        <w:t xml:space="preserve">полнениями, приказ </w:t>
      </w:r>
      <w:proofErr w:type="spellStart"/>
      <w:r w:rsidR="00E56948" w:rsidRPr="00E5694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56948" w:rsidRPr="00E56948">
        <w:rPr>
          <w:rFonts w:ascii="Times New Roman" w:hAnsi="Times New Roman" w:cs="Times New Roman"/>
          <w:sz w:val="28"/>
          <w:szCs w:val="28"/>
        </w:rPr>
        <w:t xml:space="preserve"> РФ №56</w:t>
      </w:r>
      <w:r w:rsidR="00E56948">
        <w:rPr>
          <w:rFonts w:ascii="Times New Roman" w:hAnsi="Times New Roman" w:cs="Times New Roman"/>
          <w:sz w:val="28"/>
          <w:szCs w:val="28"/>
        </w:rPr>
        <w:t>9</w:t>
      </w:r>
      <w:r w:rsidR="00E56948" w:rsidRPr="00E56948">
        <w:rPr>
          <w:rFonts w:ascii="Times New Roman" w:hAnsi="Times New Roman" w:cs="Times New Roman"/>
          <w:sz w:val="28"/>
          <w:szCs w:val="28"/>
        </w:rPr>
        <w:t xml:space="preserve"> от 18 июля 2022г</w:t>
      </w:r>
      <w:r w:rsidRPr="00985E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EF0" w:rsidRPr="005C03B3" w:rsidRDefault="00985EF0" w:rsidP="00331DEC">
      <w:pPr>
        <w:shd w:val="clear" w:color="auto" w:fill="FFFFFF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287 "Об утверждении федерального государственного образ</w:t>
      </w:r>
      <w:r w:rsidRPr="00985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5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стандарта основного общего образования"</w:t>
      </w:r>
      <w:r w:rsidR="00E56948" w:rsidRP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48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</w:t>
      </w:r>
      <w:r w:rsidR="00E56948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6948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полнениями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</w:t>
      </w:r>
      <w:r w:rsidR="00E56948" w:rsidRPr="00E56948">
        <w:t xml:space="preserve"> </w:t>
      </w:r>
      <w:proofErr w:type="spellStart"/>
      <w:r w:rsidR="00E56948" w:rsidRP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E56948" w:rsidRP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№568 от 18 июля 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959" w:rsidRDefault="00C8627E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17.05.2012 </w:t>
      </w:r>
      <w:r w:rsidR="004953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>413 (</w:t>
      </w:r>
      <w:r w:rsid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</w:t>
      </w:r>
      <w:r w:rsid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519" w:rsidRP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7519" w:rsidRP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519" w:rsidRP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887519" w:rsidRP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11.12.2020 </w:t>
      </w:r>
      <w:r w:rsid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7519" w:rsidRPr="008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>) "Об утверждении федерального государственного образовательного станда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среднего общего образования"</w:t>
      </w:r>
      <w:r w:rsidR="00014959" w:rsidRPr="00014959">
        <w:t xml:space="preserve"> 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="009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4959" w:rsidRP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948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01495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CB3" w:rsidRDefault="005D4CB3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11.12.2020 </w:t>
      </w:r>
      <w:r w:rsid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</w:t>
      </w:r>
      <w:r w:rsidR="007E2B0F" w:rsidRPr="007E2B0F">
        <w:t xml:space="preserve"> </w:t>
      </w:r>
      <w:r w:rsidR="007E2B0F">
        <w:t>«</w:t>
      </w:r>
      <w:r w:rsid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некоторые федеральные государственные образовательные ста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2B0F" w:rsidRP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 общего образования по вопросам воспитания обучающихся</w:t>
      </w:r>
      <w:r w:rsidR="007E2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2E7" w:rsidRPr="00C032E7" w:rsidRDefault="00C032E7" w:rsidP="00C032E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Министерства просвещения Российской Федерации от 18.05.2023 № 372 "Об утверждении федеральной образовательной програ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начального общего образования" (Зарегистрирован 12.07.2023 № 74229);</w:t>
      </w:r>
    </w:p>
    <w:p w:rsidR="00C032E7" w:rsidRPr="00C032E7" w:rsidRDefault="00C032E7" w:rsidP="00C032E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18.05.2023 № 370 "Об утверждении федеральной образовательной програ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основного общего образования" (Зарегистрирован 12.07.2023 № 74223);</w:t>
      </w:r>
    </w:p>
    <w:p w:rsidR="00C032E7" w:rsidRDefault="00C032E7" w:rsidP="00C032E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18.05.2023 № 371 "Об утверждении федеральной образовательной програ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среднего общего образования" (Заре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гистрирован 12.07.2023 № 74228);</w:t>
      </w:r>
    </w:p>
    <w:p w:rsidR="00333F71" w:rsidRPr="005C03B3" w:rsidRDefault="00333F71" w:rsidP="00C032E7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21.09.2022 № 858 "Об утверждении федерального перечня учебников, доп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к использованию при реализации имеющих государственную аккр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дитацию образовательных программ начального общего, основного о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щего, среднего общего образования организациями, осуществляющими образов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 и установления предельного срока использования и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ключенных учебников"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EAD" w:rsidRPr="005C03B3" w:rsidRDefault="00AA4EAD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  </w:t>
      </w:r>
      <w:r w:rsidR="0061181B" w:rsidRPr="006118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Главного государственного санитарного врача Росси</w:t>
      </w:r>
      <w:r w:rsidR="0061181B" w:rsidRPr="0061181B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61181B" w:rsidRPr="0061181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Федерации от 28.01.2021 № 2 "Об утверждении санитарных правил и норм СанПиН 1.2.3685-21 "Гигиенические нормативы и требования к обе</w:t>
      </w:r>
      <w:r w:rsidR="0061181B" w:rsidRPr="0061181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61181B" w:rsidRPr="0061181B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печению безопасности и (или) безвредности для человека факторов среды обитания"</w:t>
      </w:r>
      <w:r w:rsidR="00333F7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1181B" w:rsidRDefault="00AA4EAD" w:rsidP="0061181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B3">
        <w:rPr>
          <w:rFonts w:ascii="Times New Roman" w:eastAsia="Calibri" w:hAnsi="Times New Roman" w:cs="Times New Roman"/>
          <w:sz w:val="28"/>
          <w:szCs w:val="28"/>
        </w:rPr>
        <w:t>-    Постановление Главного государственного санитарного врача Росси</w:t>
      </w:r>
      <w:r w:rsidRPr="005C03B3">
        <w:rPr>
          <w:rFonts w:ascii="Times New Roman" w:eastAsia="Calibri" w:hAnsi="Times New Roman" w:cs="Times New Roman"/>
          <w:sz w:val="28"/>
          <w:szCs w:val="28"/>
        </w:rPr>
        <w:t>й</w:t>
      </w:r>
      <w:r w:rsidRPr="005C03B3">
        <w:rPr>
          <w:rFonts w:ascii="Times New Roman" w:eastAsia="Calibri" w:hAnsi="Times New Roman" w:cs="Times New Roman"/>
          <w:sz w:val="28"/>
          <w:szCs w:val="28"/>
        </w:rPr>
        <w:t xml:space="preserve">ской Федерации </w:t>
      </w:r>
      <w:r w:rsidR="0061181B">
        <w:rPr>
          <w:rFonts w:ascii="Times New Roman" w:eastAsia="Calibri" w:hAnsi="Times New Roman" w:cs="Times New Roman"/>
          <w:sz w:val="28"/>
          <w:szCs w:val="28"/>
        </w:rPr>
        <w:t>от 28 сентября 2020 года № 28 «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Об утверждении с</w:t>
      </w:r>
      <w:r w:rsidR="0061181B">
        <w:rPr>
          <w:rFonts w:ascii="Times New Roman" w:eastAsia="Calibri" w:hAnsi="Times New Roman" w:cs="Times New Roman"/>
          <w:sz w:val="28"/>
          <w:szCs w:val="28"/>
        </w:rPr>
        <w:t>ан</w:t>
      </w:r>
      <w:r w:rsidR="0061181B">
        <w:rPr>
          <w:rFonts w:ascii="Times New Roman" w:eastAsia="Calibri" w:hAnsi="Times New Roman" w:cs="Times New Roman"/>
          <w:sz w:val="28"/>
          <w:szCs w:val="28"/>
        </w:rPr>
        <w:t>и</w:t>
      </w:r>
      <w:r w:rsidR="0061181B">
        <w:rPr>
          <w:rFonts w:ascii="Times New Roman" w:eastAsia="Calibri" w:hAnsi="Times New Roman" w:cs="Times New Roman"/>
          <w:sz w:val="28"/>
          <w:szCs w:val="28"/>
        </w:rPr>
        <w:t xml:space="preserve">тарных правил СП 2.4.3648-20 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орг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а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низациям воспитания и обучения, отдыха и оздоровления детей и м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о</w:t>
      </w:r>
      <w:r w:rsidR="0061181B" w:rsidRPr="0061181B">
        <w:rPr>
          <w:rFonts w:ascii="Times New Roman" w:eastAsia="Calibri" w:hAnsi="Times New Roman" w:cs="Times New Roman"/>
          <w:sz w:val="28"/>
          <w:szCs w:val="28"/>
        </w:rPr>
        <w:t>лодежи»</w:t>
      </w:r>
    </w:p>
    <w:p w:rsidR="005D4CB3" w:rsidRPr="005C03B3" w:rsidRDefault="005D4CB3" w:rsidP="00331DEC">
      <w:pPr>
        <w:tabs>
          <w:tab w:val="left" w:pos="142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75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 языках народов Российской Федер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1991 года № 1807-1;</w:t>
      </w:r>
    </w:p>
    <w:p w:rsidR="005D4CB3" w:rsidRPr="005C03B3" w:rsidRDefault="005D4CB3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33875" w:rsidRPr="005C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5C0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Федеральной службы по надзору в сфере образования и науки от 20.06.2018 г. № 05-192</w:t>
        </w:r>
      </w:hyperlink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вопросах изучения родных языков из числа языков народов РФ»;</w:t>
      </w:r>
    </w:p>
    <w:p w:rsidR="005D4CB3" w:rsidRPr="005C03B3" w:rsidRDefault="005D4CB3" w:rsidP="00331DE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3875" w:rsidRPr="005C03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5C0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Министерства образования и науки Российской Федерации от 09.10.2017 № ТС-945/08</w:t>
        </w:r>
      </w:hyperlink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реализации прав граждан на получение образ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 родном языке»;</w:t>
      </w:r>
    </w:p>
    <w:p w:rsidR="005D4CB3" w:rsidRPr="00333F71" w:rsidRDefault="005722E3" w:rsidP="00333F7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875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Министерства просвещения Российской Федерации от 20.12.2018 № 30-510 «О направлении информации» (Рекомендации по пр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менению норм законодательства в части обеспечения возможности получ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 на родных языках из числа языков народов Российской Ф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изучения государственных языков республик Российской Федер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родных языков из числа языков народов Российской </w:t>
      </w:r>
      <w:r w:rsidR="00C032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в том числе</w:t>
      </w:r>
      <w:r w:rsid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как родного)</w:t>
      </w:r>
      <w:r w:rsidR="00C032E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</w:p>
    <w:p w:rsidR="001F51E1" w:rsidRPr="001F51E1" w:rsidRDefault="00733875" w:rsidP="00C032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1F51E1" w:rsidRPr="001F51E1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proofErr w:type="gramStart"/>
      <w:r w:rsidR="001F51E1" w:rsidRPr="001F51E1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="001F51E1" w:rsidRPr="001F51E1">
        <w:rPr>
          <w:rFonts w:ascii="Times New Roman" w:eastAsia="Calibri" w:hAnsi="Times New Roman" w:cs="Times New Roman"/>
          <w:sz w:val="28"/>
          <w:szCs w:val="28"/>
        </w:rPr>
        <w:t xml:space="preserve"> часть учебного плана определяет состав учебных предметов обязательных пре</w:t>
      </w:r>
      <w:r w:rsidR="001F51E1" w:rsidRPr="001F51E1">
        <w:rPr>
          <w:rFonts w:ascii="Times New Roman" w:eastAsia="Calibri" w:hAnsi="Times New Roman" w:cs="Times New Roman"/>
          <w:sz w:val="28"/>
          <w:szCs w:val="28"/>
        </w:rPr>
        <w:t>д</w:t>
      </w:r>
      <w:r w:rsidR="001F51E1" w:rsidRPr="001F51E1">
        <w:rPr>
          <w:rFonts w:ascii="Times New Roman" w:eastAsia="Calibri" w:hAnsi="Times New Roman" w:cs="Times New Roman"/>
          <w:sz w:val="28"/>
          <w:szCs w:val="28"/>
        </w:rPr>
        <w:t>метных областей.</w:t>
      </w:r>
    </w:p>
    <w:p w:rsidR="001F51E1" w:rsidRPr="001F51E1" w:rsidRDefault="001F51E1" w:rsidP="001F51E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1E1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</w:t>
      </w:r>
      <w:r w:rsidRPr="001F51E1">
        <w:rPr>
          <w:rFonts w:ascii="Times New Roman" w:eastAsia="Calibri" w:hAnsi="Times New Roman" w:cs="Times New Roman"/>
          <w:sz w:val="28"/>
          <w:szCs w:val="28"/>
        </w:rPr>
        <w:t>т</w:t>
      </w:r>
      <w:r w:rsidRPr="001F51E1">
        <w:rPr>
          <w:rFonts w:ascii="Times New Roman" w:eastAsia="Calibri" w:hAnsi="Times New Roman" w:cs="Times New Roman"/>
          <w:sz w:val="28"/>
          <w:szCs w:val="28"/>
        </w:rPr>
        <w:t>ношений, обеспечивает реализацию индивидуальных потребностей обуча</w:t>
      </w:r>
      <w:r w:rsidRPr="001F51E1">
        <w:rPr>
          <w:rFonts w:ascii="Times New Roman" w:eastAsia="Calibri" w:hAnsi="Times New Roman" w:cs="Times New Roman"/>
          <w:sz w:val="28"/>
          <w:szCs w:val="28"/>
        </w:rPr>
        <w:t>ю</w:t>
      </w:r>
      <w:r w:rsidRPr="001F51E1">
        <w:rPr>
          <w:rFonts w:ascii="Times New Roman" w:eastAsia="Calibri" w:hAnsi="Times New Roman" w:cs="Times New Roman"/>
          <w:sz w:val="28"/>
          <w:szCs w:val="28"/>
        </w:rPr>
        <w:t xml:space="preserve">щихся. Время, отводимое на </w:t>
      </w:r>
      <w:proofErr w:type="gramStart"/>
      <w:r w:rsidRPr="001F51E1">
        <w:rPr>
          <w:rFonts w:ascii="Times New Roman" w:eastAsia="Calibri" w:hAnsi="Times New Roman" w:cs="Times New Roman"/>
          <w:sz w:val="28"/>
          <w:szCs w:val="28"/>
        </w:rPr>
        <w:t>данную</w:t>
      </w:r>
      <w:proofErr w:type="gramEnd"/>
      <w:r w:rsidRPr="001F51E1">
        <w:rPr>
          <w:rFonts w:ascii="Times New Roman" w:eastAsia="Calibri" w:hAnsi="Times New Roman" w:cs="Times New Roman"/>
          <w:sz w:val="28"/>
          <w:szCs w:val="28"/>
        </w:rPr>
        <w:t xml:space="preserve"> часть учебного плана внутри макс</w:t>
      </w:r>
      <w:r w:rsidRPr="001F51E1">
        <w:rPr>
          <w:rFonts w:ascii="Times New Roman" w:eastAsia="Calibri" w:hAnsi="Times New Roman" w:cs="Times New Roman"/>
          <w:sz w:val="28"/>
          <w:szCs w:val="28"/>
        </w:rPr>
        <w:t>и</w:t>
      </w:r>
      <w:r w:rsidRPr="001F51E1">
        <w:rPr>
          <w:rFonts w:ascii="Times New Roman" w:eastAsia="Calibri" w:hAnsi="Times New Roman" w:cs="Times New Roman"/>
          <w:sz w:val="28"/>
          <w:szCs w:val="28"/>
        </w:rPr>
        <w:lastRenderedPageBreak/>
        <w:t>мально допустимой недельной нагрузки обучающихся, исполь</w:t>
      </w:r>
      <w:r>
        <w:rPr>
          <w:rFonts w:ascii="Times New Roman" w:eastAsia="Calibri" w:hAnsi="Times New Roman" w:cs="Times New Roman"/>
          <w:sz w:val="28"/>
          <w:szCs w:val="28"/>
        </w:rPr>
        <w:t>зуется</w:t>
      </w:r>
      <w:r w:rsidRPr="001F51E1">
        <w:rPr>
          <w:rFonts w:ascii="Times New Roman" w:eastAsia="Calibri" w:hAnsi="Times New Roman" w:cs="Times New Roman"/>
          <w:sz w:val="28"/>
          <w:szCs w:val="28"/>
        </w:rPr>
        <w:t xml:space="preserve"> на пр</w:t>
      </w:r>
      <w:r w:rsidRPr="001F51E1">
        <w:rPr>
          <w:rFonts w:ascii="Times New Roman" w:eastAsia="Calibri" w:hAnsi="Times New Roman" w:cs="Times New Roman"/>
          <w:sz w:val="28"/>
          <w:szCs w:val="28"/>
        </w:rPr>
        <w:t>о</w:t>
      </w:r>
      <w:r w:rsidRPr="001F51E1">
        <w:rPr>
          <w:rFonts w:ascii="Times New Roman" w:eastAsia="Calibri" w:hAnsi="Times New Roman" w:cs="Times New Roman"/>
          <w:sz w:val="28"/>
          <w:szCs w:val="28"/>
        </w:rPr>
        <w:t>ведение учебных занятий, обеспечивающих различные интересы обуча</w:t>
      </w:r>
      <w:r w:rsidRPr="001F51E1">
        <w:rPr>
          <w:rFonts w:ascii="Times New Roman" w:eastAsia="Calibri" w:hAnsi="Times New Roman" w:cs="Times New Roman"/>
          <w:sz w:val="28"/>
          <w:szCs w:val="28"/>
        </w:rPr>
        <w:t>ю</w:t>
      </w:r>
      <w:r w:rsidRPr="001F51E1">
        <w:rPr>
          <w:rFonts w:ascii="Times New Roman" w:eastAsia="Calibri" w:hAnsi="Times New Roman" w:cs="Times New Roman"/>
          <w:sz w:val="28"/>
          <w:szCs w:val="28"/>
        </w:rPr>
        <w:t>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CB3" w:rsidRPr="005C03B3" w:rsidRDefault="00964288" w:rsidP="001F51E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следующие периоды обучения:</w:t>
      </w:r>
    </w:p>
    <w:p w:rsidR="005D4CB3" w:rsidRPr="005C03B3" w:rsidRDefault="00C07AD7" w:rsidP="00331DEC">
      <w:pPr>
        <w:numPr>
          <w:ilvl w:val="0"/>
          <w:numId w:val="2"/>
        </w:numPr>
        <w:tabs>
          <w:tab w:val="num" w:pos="0"/>
          <w:tab w:val="left" w:pos="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4-летний срок осв</w:t>
      </w:r>
      <w:r w:rsidR="0096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образовательных программ начального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для 1 – 4 классов; </w:t>
      </w:r>
    </w:p>
    <w:p w:rsidR="005D4CB3" w:rsidRPr="005C03B3" w:rsidRDefault="00C07AD7" w:rsidP="00331DEC">
      <w:pPr>
        <w:numPr>
          <w:ilvl w:val="0"/>
          <w:numId w:val="2"/>
        </w:numPr>
        <w:tabs>
          <w:tab w:val="num" w:pos="0"/>
          <w:tab w:val="left" w:pos="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5D4CB3" w:rsidRPr="005C03B3" w:rsidRDefault="00C07AD7" w:rsidP="00331DEC">
      <w:pPr>
        <w:numPr>
          <w:ilvl w:val="0"/>
          <w:numId w:val="2"/>
        </w:numPr>
        <w:tabs>
          <w:tab w:val="num" w:pos="0"/>
          <w:tab w:val="left" w:pos="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2-летний срок освоения образовательных программ среднего общего образования на основе различных сочетаний базовых и профильных предм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для 10 – 11 классов.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5D4CB3" w:rsidRPr="005C03B3" w:rsidRDefault="00C07AD7" w:rsidP="00331DEC">
      <w:pPr>
        <w:numPr>
          <w:ilvl w:val="0"/>
          <w:numId w:val="4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классы – 33 недели</w:t>
      </w:r>
    </w:p>
    <w:p w:rsidR="005D4CB3" w:rsidRPr="005C03B3" w:rsidRDefault="00C07AD7" w:rsidP="00331DEC">
      <w:pPr>
        <w:numPr>
          <w:ilvl w:val="0"/>
          <w:numId w:val="4"/>
        </w:numPr>
        <w:tabs>
          <w:tab w:val="left" w:pos="142"/>
          <w:tab w:val="num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CB3"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2-11 классы – 34 недели 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  </w:t>
      </w:r>
      <w:proofErr w:type="gramStart"/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proofErr w:type="gramEnd"/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- 5-дневная учебная неделя для 1-11классов;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урока – в 1 классе 35 минут (в </w:t>
      </w:r>
      <w:r w:rsidRPr="005C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полугодии),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урока - 40 минут (в 1 классе во </w:t>
      </w:r>
      <w:r w:rsidRPr="005C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полугодии) и во 2-11 классах.</w:t>
      </w:r>
    </w:p>
    <w:p w:rsidR="005D4CB3" w:rsidRPr="005C03B3" w:rsidRDefault="005D4CB3" w:rsidP="00331DE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proofErr w:type="gramStart"/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Установленные нормы недельной нагрузки обучающихся по данному учебному плану не превышают максимально допустимые во всех классах: в 1-х классах - 21 час; во 2-4 классах – 23 часа; </w:t>
      </w:r>
      <w:proofErr w:type="gramEnd"/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5-х классах – 29 часов; в 6-х классах – 30 часов, в 7-х классах – 32 часа, 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8-х классах – 33 часа, в 9-х классах – 33 часа, в 10-ом классе – 34 часа, 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zh-CN"/>
        </w:rPr>
        <w:t>в 11-ом классе – 34 часа.</w:t>
      </w:r>
    </w:p>
    <w:p w:rsidR="005D4CB3" w:rsidRPr="005C03B3" w:rsidRDefault="005D4CB3" w:rsidP="00331DEC">
      <w:pPr>
        <w:numPr>
          <w:ilvl w:val="0"/>
          <w:numId w:val="6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проходит в одну смену во всех классах.</w:t>
      </w:r>
    </w:p>
    <w:p w:rsidR="005D4CB3" w:rsidRPr="005C03B3" w:rsidRDefault="005D4CB3" w:rsidP="00331DEC">
      <w:pPr>
        <w:tabs>
          <w:tab w:val="left" w:pos="142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5C03B3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Для учащихся 10-го класса запланировано проведение 5 - дневных учебных сборов.</w:t>
      </w:r>
    </w:p>
    <w:p w:rsidR="005D4CB3" w:rsidRPr="005D4CB3" w:rsidRDefault="005D4CB3" w:rsidP="00331DEC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B3" w:rsidRPr="005D4CB3" w:rsidRDefault="005D4CB3" w:rsidP="00331DEC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</w:t>
      </w:r>
    </w:p>
    <w:p w:rsidR="005D4CB3" w:rsidRPr="005D4CB3" w:rsidRDefault="005D4CB3" w:rsidP="00331DEC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уровня достижения результатов освоения учебных предметов, курсов, дисциплин, пр</w:t>
      </w:r>
      <w:r w:rsidR="0096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едусмотренных 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в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МОУ «СОШ №3 им. С.В. </w:t>
      </w:r>
      <w:proofErr w:type="spellStart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77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C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</w:t>
      </w:r>
      <w:r w:rsidR="00C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стация, 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со второго класса.</w:t>
      </w:r>
      <w:r w:rsidR="00E14CCD" w:rsidRPr="00E14CCD">
        <w:t xml:space="preserve"> </w:t>
      </w:r>
      <w:proofErr w:type="gramStart"/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осуществляется в соответствии с </w:t>
      </w:r>
      <w:r w:rsid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E14CCD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МОУ «СОШ №3 им. С.В. </w:t>
      </w:r>
      <w:proofErr w:type="spellStart"/>
      <w:r w:rsidR="00E14CCD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="00E14CCD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Положения о формах, периодичности и порядке текущего контроля успеваемости и промежуточной аттестации обучающи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4CCD" w:rsidRP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E1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подразделяется на четвертную (триместр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вую) промежуточную аттестацию, которая проводится по каждому учебн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предмету, курсу, дисциплине по итогам четверти (триместра), а также год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промежуточную аттестацию, которая проводится по каждому учебному предмету, курсу, дисциплине по итогам учебного года.</w:t>
      </w:r>
    </w:p>
    <w:p w:rsidR="00705D18" w:rsidRPr="005D4CB3" w:rsidRDefault="005D4CB3" w:rsidP="00705D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промежуточной аттестации определяются образов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программой.</w:t>
      </w:r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96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промежуточной аттестации в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МОУ «СОШ №3 им. С.В. </w:t>
      </w:r>
      <w:proofErr w:type="spellStart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ва</w:t>
      </w:r>
      <w:proofErr w:type="spellEnd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письменная проверка – письменный ответ учащегося на один или с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стему вопросов (заданий). К письменным ответам относятся</w:t>
      </w:r>
      <w:r w:rsidRPr="005D4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контрольные, творческие работы; письменные отчёты о наблюдениях; письменные ответы на вопросы теста; сочинения, изложения, диктанты, рефераты и </w:t>
      </w:r>
      <w:proofErr w:type="gramStart"/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устная проверка – устный ответ учащегося на один или систему вопр</w:t>
      </w:r>
      <w:r w:rsidR="0096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в форме ответа на билеты, </w:t>
      </w: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собеседования и </w:t>
      </w:r>
      <w:proofErr w:type="gramStart"/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4CB3" w:rsidRPr="005D4CB3" w:rsidRDefault="005D4CB3" w:rsidP="00331D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комбинированная проверка - сочетание письменных и устных форм проверок.</w:t>
      </w:r>
    </w:p>
    <w:p w:rsidR="00C07AD7" w:rsidRDefault="00C07AD7" w:rsidP="00705D18">
      <w:pPr>
        <w:tabs>
          <w:tab w:val="left" w:pos="142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A4C68" w:rsidRPr="000A4C68" w:rsidRDefault="000A4C68" w:rsidP="000A4C68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НАЧАЛЬНОЕ ОБЩЕЕ ОБРАЗОВАНИЕ</w:t>
      </w:r>
    </w:p>
    <w:p w:rsidR="000A4C68" w:rsidRPr="000A4C68" w:rsidRDefault="000A4C68" w:rsidP="000A4C68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(1 – 4 классы)</w:t>
      </w:r>
    </w:p>
    <w:p w:rsidR="000A4C68" w:rsidRPr="000A4C68" w:rsidRDefault="000A4C68" w:rsidP="000A4C6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обучении учащихся начального общего образования основной страт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гической линией является личностно-ориентированная, развивающая м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дель обучения и системно-</w:t>
      </w:r>
      <w:proofErr w:type="spell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деятельностный</w:t>
      </w:r>
      <w:proofErr w:type="spell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подход. Основополагающие элементы научного знания, обязательные для изучения, ведущие теории, научные идеи и категории, методы научного познания, события, явления, факты, а также виды деятельности регулятивного, познавательного, коммуникативного х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рактера, зафиксированы в фундаментальном ядре содерж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образования ФГОС.             </w:t>
      </w:r>
    </w:p>
    <w:p w:rsidR="000A4C68" w:rsidRPr="000A4C68" w:rsidRDefault="000A4C68" w:rsidP="000A4C6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Изучение предметов: русского языка, литературного чтения, окружа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щего мира ведётся по рабочим программам, разработанным на основе фед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ральных рабочих программ, а изучение иностранного языка (английского  языка), математики, основ религиозных культур и светской этики, музыки, изобразительного искусства, технологии, физической культуры ведётся по рабочим программам, разработанным на основе примерных программ в соо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ветствии с ФГОС, рассмотренных на заседании педагогического совета и утверждённых приказом директора.</w:t>
      </w:r>
      <w:proofErr w:type="gramEnd"/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Обязательная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часть учебного плана представлена следующими предме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ными областями и предметами.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«Русский язык и литературное чтение»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ставлена следующими учебными предметами: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язык», «Литер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турное чтение».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 5 часов в 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делю, 165 часов в год в 1-х классах и по 170 часов в год во 2-4 классах. 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«Литературное чтение»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4 ч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са в неделю, 132 часа в год в 1-х классах; по 4 часа в неделю, 136 часов в год во 2-4 классах.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«Иностранный язык»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«Иностранный язык (английский язык)»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 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«Иностранный язык (английский язык)»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2 часа в неделю, по 68 часов в год во 2-4 классах.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«Математика и информатика»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«Математика»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предмета: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«Математика»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4 часа в нед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лю, 132 часа в год в 1-х классах, во 2-4 классах отведено 4 часа в неделю, 136 часов в год. 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«Обществознание и естествознание (окружа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щий мир)»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«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Окружающий мир».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изучение  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«Окружающий мир»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2 часа в неделю, 66 часов в год в 1-х классах и 2 часа в неделю по 68 часов в год во 2-4 классах. 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«Основы религиозных культур и светской эт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«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Основы религиозных культур и светской этики».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выбора родителей (законных представит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лей) изучается модуль данного предмета «Основы православной культуры»</w:t>
      </w:r>
    </w:p>
    <w:p w:rsidR="000A4C68" w:rsidRPr="000A4C68" w:rsidRDefault="000A4C68" w:rsidP="000A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религиозных культур и светской этики»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1 час в неделю, 34 часа в год в 4-х классах.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«Искусство»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следующими учебн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 предметами: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«Музыка»; «Изобразительное искусство».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«Музыка»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 1 час в неделю в 1-4 классах, 33 часа в год в 1-х классах и по 34 часа в год во 2-4 классах.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«Изобразительное искусство»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 1 час в неделю в 1-4 классах, 33 часа в год в 1-х классах и по 34 часа в год во 2-4 классах. 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«Технология»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«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Технология»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 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«Технология»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лю, 33 часа в год в 1-х классах и по 34 часа в год во 2-4 классах. 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«Физическая культура»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культура».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изучение учебного предмета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зическая культура»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 2 часа в неделю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66 часов в год в 1-х классах и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часа в неделю, 68 часов в год во 2-4 классах.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Часть учебного плана, формируемая участниками образовател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ных отношений,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определяет содержание образования, обеспечивающего реал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зацию интересов и потребностей обучающихся и их родителей (законных представителей). В соответствии с пожеланиями родителей обуча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щихся на учебный предмет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«Родной язык</w:t>
      </w:r>
      <w:r w:rsidR="00E917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(русский)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части, формируемой учас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никами образовательных отношений, выделяется по 1 часу в неделю в 1-3 классах. Данное время используется для удовлетворения образ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вательных потребн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стей учащихся. </w:t>
      </w:r>
    </w:p>
    <w:p w:rsidR="000A4C68" w:rsidRPr="000A4C68" w:rsidRDefault="000A4C68" w:rsidP="000A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учебного плана будет способствовать развитию познав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тельной мотивации и интересов учащихся, их готовности и способности к с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трудничеству и совместной деятельности ученика с учителем и одноклассн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ками, формированию универсальных учебных действий, основ нравственн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поведения, определяющего отношение личности с обществом и окружа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щими людьми.</w:t>
      </w:r>
    </w:p>
    <w:p w:rsidR="000A4C68" w:rsidRDefault="000A4C68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FD0C9F" w:rsidRPr="000A4C68" w:rsidRDefault="00FD0C9F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</w:p>
    <w:p w:rsidR="000A4C68" w:rsidRPr="000A4C68" w:rsidRDefault="000A4C68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>Учебный план 1-4 классов муниципального общеобразовател</w:t>
      </w:r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ь</w:t>
      </w:r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ного учреждения «Средняя общеобразовательная школа №3 имени С.В. </w:t>
      </w:r>
      <w:proofErr w:type="spellStart"/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Ишеева</w:t>
      </w:r>
      <w:proofErr w:type="spellEnd"/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» г. Ясногорска Тульской области» начального общего образования по </w:t>
      </w:r>
      <w:proofErr w:type="gramStart"/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обновленным</w:t>
      </w:r>
      <w:proofErr w:type="gramEnd"/>
      <w:r w:rsidRPr="000A4C68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ФГОС на 2023-2024 учебный год</w:t>
      </w:r>
    </w:p>
    <w:p w:rsidR="000A4C68" w:rsidRPr="000A4C68" w:rsidRDefault="000A4C68" w:rsidP="000A4C68">
      <w:pPr>
        <w:spacing w:after="0" w:line="240" w:lineRule="auto"/>
        <w:ind w:left="435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tbl>
      <w:tblPr>
        <w:tblW w:w="1034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4"/>
        <w:gridCol w:w="9"/>
        <w:gridCol w:w="2170"/>
        <w:gridCol w:w="7"/>
        <w:gridCol w:w="1159"/>
        <w:gridCol w:w="58"/>
        <w:gridCol w:w="1022"/>
        <w:gridCol w:w="58"/>
        <w:gridCol w:w="1005"/>
        <w:gridCol w:w="41"/>
        <w:gridCol w:w="908"/>
        <w:gridCol w:w="1177"/>
      </w:tblGrid>
      <w:tr w:rsidR="000A4C68" w:rsidRPr="000A4C68" w:rsidTr="0032083A">
        <w:trPr>
          <w:trHeight w:val="20"/>
          <w:jc w:val="center"/>
        </w:trPr>
        <w:tc>
          <w:tcPr>
            <w:tcW w:w="27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Предметные области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Учебные предм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ты</w:t>
            </w:r>
          </w:p>
          <w:p w:rsidR="000A4C68" w:rsidRPr="000A4C68" w:rsidRDefault="000A4C68" w:rsidP="000A4C68">
            <w:pPr>
              <w:tabs>
                <w:tab w:val="left" w:pos="1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14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</w:t>
            </w:r>
          </w:p>
        </w:tc>
        <w:tc>
          <w:tcPr>
            <w:tcW w:w="42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часов в неделю </w:t>
            </w:r>
          </w:p>
          <w:p w:rsidR="000A4C68" w:rsidRPr="000A4C68" w:rsidRDefault="000A4C68" w:rsidP="000A4C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ч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I</w:t>
            </w:r>
          </w:p>
        </w:tc>
        <w:tc>
          <w:tcPr>
            <w:tcW w:w="1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II</w:t>
            </w:r>
          </w:p>
        </w:tc>
        <w:tc>
          <w:tcPr>
            <w:tcW w:w="10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III</w:t>
            </w:r>
          </w:p>
        </w:tc>
        <w:tc>
          <w:tcPr>
            <w:tcW w:w="9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117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1034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Обязательная часть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литер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турное чтение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5(165)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5(170)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(170)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(170)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20(675)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Литературное чт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</w:t>
            </w:r>
          </w:p>
        </w:tc>
        <w:tc>
          <w:tcPr>
            <w:tcW w:w="1224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4(132)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4(136)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(136)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4(136)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16(540)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Иностранный язык (английский язык)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(68)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(68)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6(204)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 и информ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тика</w:t>
            </w:r>
          </w:p>
        </w:tc>
        <w:tc>
          <w:tcPr>
            <w:tcW w:w="217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4(132)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4(136)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4(136)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(136)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(540)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Обществознание и ест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ствознание (окружа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щий мир)</w:t>
            </w: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2(66)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(68)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(68)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8(270)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 религиозных культур и светской эт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религио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культур и светской этики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21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Изобразительное искусство 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4(135)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1224" w:type="dxa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4(135)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21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4(135)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 культура</w:t>
            </w:r>
          </w:p>
        </w:tc>
        <w:tc>
          <w:tcPr>
            <w:tcW w:w="21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тура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2(66)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8(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270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49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20(6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60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22(7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48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22(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748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23(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7(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1034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Часть, формируемая участниками образовательных отношений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27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Родной язык и литер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турное чтение на ро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 языке</w:t>
            </w:r>
          </w:p>
        </w:tc>
        <w:tc>
          <w:tcPr>
            <w:tcW w:w="217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Родной язык</w:t>
            </w:r>
            <w:r w:rsidR="004D7A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(ру</w:t>
            </w:r>
            <w:r w:rsidR="004D7A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4D7A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ский)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1(33)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1(34)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1(34)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(1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02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4920" w:type="dxa"/>
            <w:gridSpan w:val="4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Итого:</w:t>
            </w:r>
          </w:p>
        </w:tc>
        <w:tc>
          <w:tcPr>
            <w:tcW w:w="1217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1(33)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1(34)</w:t>
            </w:r>
          </w:p>
        </w:tc>
        <w:tc>
          <w:tcPr>
            <w:tcW w:w="1046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1(34)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17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3(102)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49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Максимально  допустимая  недельная (г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о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довая) нагрузка, предусмотренная де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й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ствующими санитарными нормами и г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и</w:t>
            </w: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гиеническими нормативами, при 5 –дневной учебной неделе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21(693)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 (3039)</w:t>
            </w:r>
          </w:p>
        </w:tc>
      </w:tr>
      <w:tr w:rsidR="000A4C68" w:rsidRPr="000A4C68" w:rsidTr="0032083A">
        <w:trPr>
          <w:trHeight w:val="20"/>
          <w:jc w:val="center"/>
        </w:trPr>
        <w:tc>
          <w:tcPr>
            <w:tcW w:w="49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                       Всего:</w:t>
            </w:r>
          </w:p>
        </w:tc>
        <w:tc>
          <w:tcPr>
            <w:tcW w:w="12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21(693)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104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90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23(782)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90 (3039)</w:t>
            </w:r>
          </w:p>
        </w:tc>
      </w:tr>
    </w:tbl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 внеурочной деятельности (1-4 классы)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требованиями </w:t>
      </w: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обновленных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ФГОС НОО </w:t>
      </w:r>
      <w:r w:rsidRPr="000A4C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внеурочная деятельность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МОУ «СОШ №3 им. С.В. </w:t>
      </w:r>
      <w:proofErr w:type="spell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» является неотъемлемой частью образовательного процесса и организуется по следующим направл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ниям развития личности:</w:t>
      </w:r>
    </w:p>
    <w:p w:rsidR="000A4C68" w:rsidRPr="000A4C68" w:rsidRDefault="000A4C68" w:rsidP="000A4C68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информационно-просветительские занятия патриотической, нравстве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и экологической направленности "Разговоры о </w:t>
      </w: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важном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" (понедел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ник, первый урок);</w:t>
      </w:r>
    </w:p>
    <w:p w:rsidR="000A4C68" w:rsidRPr="000A4C68" w:rsidRDefault="000A4C68" w:rsidP="000A4C68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занятия по формированию функциональной грамотности </w:t>
      </w: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ся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том числе финансовой грамотности);</w:t>
      </w:r>
    </w:p>
    <w:p w:rsidR="000A4C68" w:rsidRPr="000A4C68" w:rsidRDefault="000A4C68" w:rsidP="000A4C68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занятия, направленные на удовлетворение </w:t>
      </w:r>
      <w:proofErr w:type="spell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профориентационных</w:t>
      </w:r>
      <w:proofErr w:type="spell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ресов и потребностей обучающихся;</w:t>
      </w:r>
    </w:p>
    <w:p w:rsidR="000A4C68" w:rsidRPr="000A4C68" w:rsidRDefault="000A4C68" w:rsidP="000A4C68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занятия, связанные с реализацией особых интеллектуальных и соци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культурных потребностей обучающихся (в том числе для сопровожд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изучения отдельных учебных предметов на углубленном уровне, проектно-исследовательской деятельности, исторического просвещ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ния);</w:t>
      </w:r>
    </w:p>
    <w:p w:rsidR="000A4C68" w:rsidRPr="000A4C68" w:rsidRDefault="000A4C68" w:rsidP="000A4C68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занятия, направленные на удовлетворение интересов и </w:t>
      </w: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потребностей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в творческом и физическом развитии (в том числе орг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низация занятий в школьных театрах, школьных спортивных секциях.</w:t>
      </w:r>
    </w:p>
    <w:p w:rsidR="000A4C68" w:rsidRPr="000A4C68" w:rsidRDefault="000A4C68" w:rsidP="000A4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Данная деятельность будет направлена на выявление и развитие спосо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ностей детей.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Целями развития учащихся являются: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гражданственности, патриотизма, уважения к правам, св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бодам и обязанностям человека, верности Отечеству, готовности к выполн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нию конституционных обязанностей;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нравственных чувств и этического сознания;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трудолюбия, творческого отношения к учению, труду, ос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знания учащимися значимости развитого интеллекта для будущего личнос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самоутверждения, успешного взаимодействия с окружающим м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ром;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ценностного отношения к природе, окружающей среде;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воспитание ценностного отношения к </w:t>
      </w:r>
      <w:proofErr w:type="gramStart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прекрасному</w:t>
      </w:r>
      <w:proofErr w:type="gramEnd"/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формирование представлений об эстетических идеалах и ценностях. </w:t>
      </w:r>
    </w:p>
    <w:p w:rsidR="000A4C68" w:rsidRPr="000A4C68" w:rsidRDefault="000A4C68" w:rsidP="000A4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Целями спортивно-оздоровительного воспитания учащихся являются формирование ценностного отношения к здоровью и здоровому образу жи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ни, сохранение и укрепление здоровья, улучшение физического развития, приобщение к регулярным занятиям физической культурой и спортом. Направления внеурочной деятельности тесно связаны между собой и реал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A4C68">
        <w:rPr>
          <w:rFonts w:ascii="Times New Roman" w:eastAsia="Times New Roman" w:hAnsi="Times New Roman" w:cs="Times New Roman"/>
          <w:sz w:val="28"/>
          <w:szCs w:val="28"/>
          <w:lang w:eastAsia="zh-CN"/>
        </w:rPr>
        <w:t>зуются в различных видах деятельности.</w:t>
      </w:r>
    </w:p>
    <w:p w:rsidR="00DB234A" w:rsidRPr="00DB234A" w:rsidRDefault="00DB234A" w:rsidP="00DB2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Часы внеурочной деятельности</w:t>
      </w: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распределяются следующим образом: в 1-4 классах  по 10 часов в неделю.</w:t>
      </w:r>
    </w:p>
    <w:p w:rsidR="00DB234A" w:rsidRPr="00DB234A" w:rsidRDefault="00BA2E57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Информационно-просветительские занятия патриотической, нра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экологической направленности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B234A" w:rsidRPr="00DB234A" w:rsidRDefault="00DB234A" w:rsidP="00DB23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«Разговоры о важном» - по 1 часу в 1-4 классах.</w:t>
      </w:r>
    </w:p>
    <w:p w:rsidR="00DB234A" w:rsidRPr="00DB234A" w:rsidRDefault="00DB234A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234A" w:rsidRPr="00DB234A" w:rsidRDefault="00BA2E57" w:rsidP="00BA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Занятия по формированию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щихся</w:t>
      </w:r>
      <w:proofErr w:type="gramEnd"/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 том числе финансовой грамотности):</w:t>
      </w:r>
    </w:p>
    <w:p w:rsidR="00DB234A" w:rsidRPr="00DB234A" w:rsidRDefault="00DB234A" w:rsidP="00DB23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«Функциональная грамотность» - по 1 часу в 1-4 классах;</w:t>
      </w:r>
    </w:p>
    <w:p w:rsidR="00BA2E57" w:rsidRDefault="00BA2E57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234A" w:rsidRPr="00DB234A" w:rsidRDefault="00BA2E57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Занятия, направленные на удовлетворение </w:t>
      </w:r>
      <w:proofErr w:type="spellStart"/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профориентационных</w:t>
      </w:r>
      <w:proofErr w:type="spellEnd"/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интересов и потребностей обуча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щихся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B234A" w:rsidRPr="00DB234A" w:rsidRDefault="00DB234A" w:rsidP="00DB23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«Мир профессий» по 1 часу в 1-4 классах.</w:t>
      </w:r>
    </w:p>
    <w:p w:rsidR="00BA2E57" w:rsidRDefault="00BA2E57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B234A" w:rsidRPr="00DB234A" w:rsidRDefault="00BA2E57" w:rsidP="00DB2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Занятия, св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язанные с реализацией особых ин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теллектуальных и с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циокультурных потребно</w:t>
      </w:r>
      <w:r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стей обучающихся 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 том числе для сопрово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</w:t>
      </w:r>
      <w:r w:rsidR="00DB234A"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дения изучения отдельных учебных предметов на углубленном уровне, проектно-исследовательской деятельности):</w:t>
      </w:r>
    </w:p>
    <w:p w:rsidR="00DB234A" w:rsidRPr="00DB234A" w:rsidRDefault="00DB234A" w:rsidP="00DB23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«Математика в играх и задачах» - 1 час в 1Б, 1В, 2Б, 2В, 3А, 3Б, 4А, 4Б классах;</w:t>
      </w:r>
    </w:p>
    <w:p w:rsidR="00DB234A" w:rsidRPr="00DB234A" w:rsidRDefault="00DB234A" w:rsidP="00DB23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«Мы любим русский язык» - 1 час в 1А, 1В, 2А, 2В, 3Б, 3В, 4Б, 4В классах;</w:t>
      </w:r>
    </w:p>
    <w:p w:rsidR="00DB234A" w:rsidRPr="00DB234A" w:rsidRDefault="00DB234A" w:rsidP="00DB23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проектно-исследовательской деятельности «Мы и окружа</w:t>
      </w: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щий мир» - 1 час  в 1А, 1Б, 2А, 2Б, 3А, 3В, 4А, 4В классах;</w:t>
      </w:r>
    </w:p>
    <w:p w:rsidR="00DB234A" w:rsidRPr="00DB234A" w:rsidRDefault="00DB234A" w:rsidP="00DB23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«Люби и знай свой отчий край» - по 1 часу в 1-4 классах.</w:t>
      </w:r>
    </w:p>
    <w:p w:rsidR="00BA2E57" w:rsidRDefault="00DB234A" w:rsidP="00DB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BA2E57" w:rsidRPr="00DB234A" w:rsidRDefault="00BA2E57" w:rsidP="00BA2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A2E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Занятия, направленные на удовлетвор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ение социальных интересов и потребностей обучающихся, детских общественных объединений, на 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</w:t>
      </w:r>
      <w:r w:rsidRPr="00BA2E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ганизацию 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овместно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комплек</w:t>
      </w:r>
      <w:r w:rsidRPr="00BA2E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са мероприятий восп</w:t>
      </w:r>
      <w:r w:rsidRPr="00BA2E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та</w:t>
      </w:r>
      <w:r w:rsidRPr="00BA2E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тельной направленности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:</w:t>
      </w:r>
    </w:p>
    <w:p w:rsidR="00BA2E57" w:rsidRPr="00DB234A" w:rsidRDefault="00BA2E57" w:rsidP="00BA2E57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4"/>
          <w:lang w:eastAsia="zh-CN"/>
        </w:rPr>
        <w:t>Курс «Орлята России» по 1 часу  в 1-4 классах;</w:t>
      </w:r>
    </w:p>
    <w:p w:rsidR="00BA2E57" w:rsidRPr="00DB234A" w:rsidRDefault="00BA2E57" w:rsidP="00BA2E57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4"/>
          <w:lang w:eastAsia="zh-CN"/>
        </w:rPr>
        <w:t>Курс «</w:t>
      </w:r>
      <w:proofErr w:type="spellStart"/>
      <w:r w:rsidRPr="00DB234A">
        <w:rPr>
          <w:rFonts w:ascii="Times New Roman" w:eastAsia="Times New Roman" w:hAnsi="Times New Roman" w:cs="Times New Roman"/>
          <w:sz w:val="28"/>
          <w:szCs w:val="24"/>
          <w:lang w:eastAsia="zh-CN"/>
        </w:rPr>
        <w:t>Киноуроки</w:t>
      </w:r>
      <w:proofErr w:type="spellEnd"/>
      <w:r w:rsidRPr="00DB234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России» по 1 часу  в 1-4 классах. </w:t>
      </w:r>
    </w:p>
    <w:p w:rsidR="00BA2E57" w:rsidRDefault="00BA2E57" w:rsidP="00DB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234A" w:rsidRPr="00DB234A" w:rsidRDefault="00DB234A" w:rsidP="00DB2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Занятия, напр</w:t>
      </w:r>
      <w:r w:rsid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авленные на удовлетворение инте</w:t>
      </w:r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ресов и </w:t>
      </w:r>
      <w:proofErr w:type="gramStart"/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потребностей</w:t>
      </w:r>
      <w:proofErr w:type="gramEnd"/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обуч</w:t>
      </w:r>
      <w:r w:rsid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ающихся в творческом и физическом развитии, помощь в саморе</w:t>
      </w:r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лизации, раскрытии</w:t>
      </w:r>
      <w:r w:rsidR="009D1E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</w:t>
      </w:r>
      <w:r w:rsidR="00BA2E57" w:rsidRPr="00BA2E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развитии способностей и талантов </w:t>
      </w:r>
      <w:r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 том числе организация занятий в школьных театрах, школьных спортивных кл</w:t>
      </w:r>
      <w:r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</w:t>
      </w:r>
      <w:r w:rsidRPr="00DB23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бах:</w:t>
      </w:r>
    </w:p>
    <w:p w:rsidR="00DB234A" w:rsidRPr="00DB234A" w:rsidRDefault="00DB234A" w:rsidP="00DB234A">
      <w:pPr>
        <w:numPr>
          <w:ilvl w:val="0"/>
          <w:numId w:val="33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«Школа мяча» - 1 час в 1- 4 классах;</w:t>
      </w:r>
    </w:p>
    <w:p w:rsidR="00DB234A" w:rsidRPr="00DB234A" w:rsidRDefault="00DB234A" w:rsidP="00DB234A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«Школьный театр» - 1 час в 1В,  2В, 2А, 3В, 4В  классах;</w:t>
      </w:r>
    </w:p>
    <w:p w:rsidR="00BA2E57" w:rsidRDefault="00DB234A" w:rsidP="00BA2E5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4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 «Музыкальные ступеньки» - 1 час в 1А, 1Б, 2Б,3А, 3Б, 4А, 4Б классах.</w:t>
      </w:r>
    </w:p>
    <w:p w:rsidR="00BA2E57" w:rsidRPr="00BA2E57" w:rsidRDefault="00BA2E57" w:rsidP="00BA2E57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6CC8" w:rsidRDefault="000A6CC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4C68" w:rsidRPr="000A4C68" w:rsidRDefault="000A4C68" w:rsidP="000A4C6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Внеурочная деятельность в 1 классах на 2023-2024 учебный год</w:t>
      </w:r>
    </w:p>
    <w:tbl>
      <w:tblPr>
        <w:tblW w:w="1048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2550"/>
        <w:gridCol w:w="1275"/>
        <w:gridCol w:w="1275"/>
        <w:gridCol w:w="1133"/>
        <w:gridCol w:w="1416"/>
      </w:tblGrid>
      <w:tr w:rsidR="00BA2E57" w:rsidRPr="000A4C68" w:rsidTr="00BA2E57">
        <w:trPr>
          <w:trHeight w:val="594"/>
        </w:trPr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Default="00BA2E57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BA2E57" w:rsidRDefault="00BA2E57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BA2E57" w:rsidRPr="00603C9F" w:rsidRDefault="00BA2E57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  <w:p w:rsidR="00BA2E57" w:rsidRPr="00603C9F" w:rsidRDefault="00BA2E57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Default="00BA2E57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BA2E57" w:rsidRDefault="00BA2E57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BA2E57" w:rsidRPr="000A4C68" w:rsidRDefault="00BA2E57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(в год)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2E57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2E57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2E57" w:rsidRPr="00120879" w:rsidRDefault="00BA2E57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A2E57" w:rsidRPr="000A4C68" w:rsidTr="00BA2E57">
        <w:trPr>
          <w:trHeight w:val="252"/>
        </w:trPr>
        <w:tc>
          <w:tcPr>
            <w:tcW w:w="28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2E57" w:rsidRPr="000A4C68" w:rsidTr="00BA2E57">
        <w:trPr>
          <w:trHeight w:val="355"/>
        </w:trPr>
        <w:tc>
          <w:tcPr>
            <w:tcW w:w="2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1Б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1В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A2E57" w:rsidRPr="000A4C68" w:rsidTr="00BA2E57">
        <w:trPr>
          <w:trHeight w:val="865"/>
        </w:trPr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2207AB" w:rsidRDefault="00BA2E57" w:rsidP="007A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ческой направленности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</w:t>
            </w:r>
            <w:proofErr w:type="gram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A2E57" w:rsidRPr="000A4C68" w:rsidTr="00BA2E57">
        <w:trPr>
          <w:trHeight w:val="839"/>
        </w:trPr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Default="00BA2E57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BA2E57" w:rsidRPr="00AA0F27" w:rsidRDefault="00BA2E57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грамотности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="00EB426A" w:rsidRPr="00EB4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 w:rsidR="00EB426A" w:rsidRPr="00EB4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ф</w:t>
            </w:r>
            <w:r w:rsidR="00EB426A" w:rsidRPr="00EB4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EB426A" w:rsidRPr="00EB4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нансовой грамотности)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 грамотность</w:t>
            </w:r>
            <w:r w:rsidR="00EB42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2207AB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</w:tc>
      </w:tr>
      <w:tr w:rsidR="00BA2E57" w:rsidRPr="000A4C68" w:rsidTr="00BA2E57">
        <w:trPr>
          <w:trHeight w:val="531"/>
        </w:trPr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AA0F27" w:rsidRDefault="00BA2E57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фориентационных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ресов и п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профессий»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</w:tc>
      </w:tr>
      <w:tr w:rsidR="00BA2E57" w:rsidRPr="000A4C68" w:rsidTr="00BA2E57">
        <w:trPr>
          <w:trHeight w:val="593"/>
        </w:trPr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FF5CC4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теллектуальных и соци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культурных потребн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 и знай свой отчий край»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(99)</w:t>
            </w:r>
          </w:p>
        </w:tc>
      </w:tr>
      <w:tr w:rsidR="00BA2E57" w:rsidRPr="000A4C68" w:rsidTr="00BA2E57">
        <w:trPr>
          <w:trHeight w:val="570"/>
        </w:trPr>
        <w:tc>
          <w:tcPr>
            <w:tcW w:w="28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любим русский язык»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2(66)</w:t>
            </w:r>
          </w:p>
        </w:tc>
      </w:tr>
      <w:tr w:rsidR="00BA2E57" w:rsidRPr="000A4C68" w:rsidTr="00BA2E57">
        <w:trPr>
          <w:trHeight w:val="570"/>
        </w:trPr>
        <w:tc>
          <w:tcPr>
            <w:tcW w:w="28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«Математика в играх и задачах»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2(66)</w:t>
            </w:r>
          </w:p>
        </w:tc>
      </w:tr>
      <w:tr w:rsidR="00BA2E57" w:rsidRPr="000A4C68" w:rsidTr="00BA2E57">
        <w:trPr>
          <w:trHeight w:val="570"/>
        </w:trPr>
        <w:tc>
          <w:tcPr>
            <w:tcW w:w="2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и окружающий мир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2(66)</w:t>
            </w:r>
          </w:p>
        </w:tc>
      </w:tr>
      <w:tr w:rsidR="00BA2E57" w:rsidRPr="000A4C68" w:rsidTr="00BA2E57">
        <w:trPr>
          <w:trHeight w:val="570"/>
        </w:trPr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Default="00BA2E57" w:rsidP="00EB42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интересов и п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ся, детских обществе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объединений, на 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 мероприятий воспит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тельной направленности</w:t>
            </w:r>
          </w:p>
          <w:p w:rsidR="00EB426A" w:rsidRPr="00FF5CC4" w:rsidRDefault="00EB426A" w:rsidP="00EB426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«Орлята России»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</w:tc>
      </w:tr>
      <w:tr w:rsidR="00BA2E57" w:rsidRPr="000A4C68" w:rsidTr="00BA2E57">
        <w:trPr>
          <w:trHeight w:val="570"/>
        </w:trPr>
        <w:tc>
          <w:tcPr>
            <w:tcW w:w="2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Киноуроки</w:t>
            </w:r>
            <w:proofErr w:type="spell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школах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</w:tc>
      </w:tr>
      <w:tr w:rsidR="00BA2E57" w:rsidRPr="000A4C68" w:rsidTr="00BA2E57">
        <w:trPr>
          <w:trHeight w:val="150"/>
        </w:trPr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603C9F" w:rsidRDefault="00BA2E57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инт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и физическом 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ализации, раскрытии 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тии способностей и тала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мяча»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E57" w:rsidRPr="000A4C68" w:rsidRDefault="00BA2E57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3(99)</w:t>
            </w:r>
          </w:p>
        </w:tc>
      </w:tr>
      <w:tr w:rsidR="000A4C68" w:rsidRPr="000A4C68" w:rsidTr="00BA2E57">
        <w:trPr>
          <w:trHeight w:val="255"/>
        </w:trPr>
        <w:tc>
          <w:tcPr>
            <w:tcW w:w="28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«Школьный театр»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left="180" w:hanging="2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</w:tr>
      <w:tr w:rsidR="000A4C68" w:rsidRPr="000A4C68" w:rsidTr="00BA2E57">
        <w:trPr>
          <w:trHeight w:val="414"/>
        </w:trPr>
        <w:tc>
          <w:tcPr>
            <w:tcW w:w="28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BA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ст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пеньки»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1(33)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2(66)</w:t>
            </w:r>
          </w:p>
        </w:tc>
      </w:tr>
      <w:tr w:rsidR="000A4C68" w:rsidRPr="000A4C68" w:rsidTr="00BA2E57">
        <w:trPr>
          <w:trHeight w:val="1"/>
        </w:trPr>
        <w:tc>
          <w:tcPr>
            <w:tcW w:w="5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10(330)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10(330)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10(330)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30(990)</w:t>
            </w:r>
          </w:p>
        </w:tc>
      </w:tr>
    </w:tbl>
    <w:p w:rsidR="000A4C68" w:rsidRPr="000A4C68" w:rsidRDefault="000A4C68" w:rsidP="000A4C68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0A4C68" w:rsidRPr="000A4C68" w:rsidRDefault="000A4C68" w:rsidP="007A6242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Внеурочная деятельность во 2 к</w:t>
      </w:r>
      <w:r w:rsidR="007A624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лассах на 2023-2024 учебный год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9"/>
        <w:gridCol w:w="2550"/>
        <w:gridCol w:w="1276"/>
        <w:gridCol w:w="1275"/>
        <w:gridCol w:w="1134"/>
        <w:gridCol w:w="1416"/>
      </w:tblGrid>
      <w:tr w:rsidR="007A6242" w:rsidRPr="000A4C68" w:rsidTr="007A6242">
        <w:trPr>
          <w:trHeight w:val="594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7A6242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7A6242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7A6242" w:rsidRPr="00120879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(в год)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6242" w:rsidRDefault="007A6242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6242" w:rsidRPr="00120879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A6242" w:rsidRPr="000A4C68" w:rsidTr="007A6242">
        <w:trPr>
          <w:trHeight w:val="291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6242" w:rsidRPr="000A4C68" w:rsidTr="007A6242">
        <w:trPr>
          <w:trHeight w:val="24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2В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A6242" w:rsidRPr="000A4C68" w:rsidTr="007A6242">
        <w:trPr>
          <w:trHeight w:val="865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2207AB" w:rsidRDefault="007A6242" w:rsidP="007A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ческой направленности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</w:t>
            </w:r>
            <w:proofErr w:type="gram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A6242" w:rsidRPr="000A4C68" w:rsidTr="007A6242">
        <w:trPr>
          <w:trHeight w:val="865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7A6242" w:rsidRPr="00AA0F27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  <w:proofErr w:type="gramEnd"/>
            <w:r w:rsid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том числе ф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нансовой грамотности)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 грамотность</w:t>
            </w:r>
            <w:r w:rsid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A6242" w:rsidRPr="000A4C68" w:rsidTr="007A6242">
        <w:trPr>
          <w:trHeight w:val="411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AA0F27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фориентационных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профессий»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535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FF5CC4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теллектуальных и соци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культурных потребн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 и знай свой отчий край»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(102)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любим русский язык»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2(680</w:t>
            </w:r>
            <w:proofErr w:type="gramEnd"/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«Математика в играх и задачах»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и окружающий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A469C3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интересов и п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ся, детских обществе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объединений, на 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 мероприятий воспит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тельной направленности</w:t>
            </w:r>
          </w:p>
          <w:p w:rsidR="007A6242" w:rsidRPr="00FF5CC4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«Орлята России»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Киноуроки</w:t>
            </w:r>
            <w:proofErr w:type="spell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школах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150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интересов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творческом и физич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самореализации, раскр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тии 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развитии спосо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ностей и тала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мяча»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A4C68" w:rsidRPr="000A4C68" w:rsidTr="007A6242">
        <w:trPr>
          <w:trHeight w:val="255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«Школьный театр»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left="540" w:hanging="5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0A4C68" w:rsidRPr="000A4C68" w:rsidTr="007A6242">
        <w:trPr>
          <w:trHeight w:val="632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ст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пеньки»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2(34)</w:t>
            </w:r>
          </w:p>
        </w:tc>
      </w:tr>
      <w:tr w:rsidR="000A4C68" w:rsidRPr="000A4C68" w:rsidTr="007A6242">
        <w:trPr>
          <w:trHeight w:val="1"/>
        </w:trPr>
        <w:tc>
          <w:tcPr>
            <w:tcW w:w="53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0A6CC8" w:rsidRDefault="000A6CC8" w:rsidP="000A4C68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A4C68" w:rsidRPr="000A4C68" w:rsidRDefault="000A4C68" w:rsidP="000A4C68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Внеурочная деятельность в 3 классах на 2023-2024 учебный год</w:t>
      </w:r>
    </w:p>
    <w:tbl>
      <w:tblPr>
        <w:tblW w:w="1049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9"/>
        <w:gridCol w:w="2553"/>
        <w:gridCol w:w="1276"/>
        <w:gridCol w:w="1275"/>
        <w:gridCol w:w="1134"/>
        <w:gridCol w:w="1416"/>
      </w:tblGrid>
      <w:tr w:rsidR="007A6242" w:rsidRPr="000A4C68" w:rsidTr="007A6242">
        <w:trPr>
          <w:trHeight w:val="594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7A6242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7A6242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7A6242" w:rsidRPr="00120879" w:rsidRDefault="007A6242" w:rsidP="001208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(в год)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6242" w:rsidRDefault="007A6242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6242" w:rsidRPr="00120879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A6242" w:rsidRPr="000A4C68" w:rsidTr="007A6242">
        <w:trPr>
          <w:trHeight w:val="276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1208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6242" w:rsidRPr="000A4C68" w:rsidTr="007A6242">
        <w:trPr>
          <w:trHeight w:val="379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3В</w:t>
            </w: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A6242" w:rsidRPr="000A4C68" w:rsidTr="007A6242">
        <w:trPr>
          <w:trHeight w:val="865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2207AB" w:rsidRDefault="007A6242" w:rsidP="007A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ческой направленности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</w:t>
            </w:r>
            <w:proofErr w:type="gram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A6242" w:rsidRPr="000A4C68" w:rsidTr="007A6242">
        <w:trPr>
          <w:trHeight w:val="865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7A6242" w:rsidRPr="00AA0F27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  <w:proofErr w:type="gramEnd"/>
            <w:r w:rsid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том числе ф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нансовой грамотности)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 грамотность</w:t>
            </w:r>
            <w:r w:rsid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A6242" w:rsidRPr="000A4C68" w:rsidTr="007A6242">
        <w:trPr>
          <w:trHeight w:val="865"/>
        </w:trPr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AA0F27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фориентационных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профессий»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FF5CC4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теллектуальных и соци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культурных потребн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 и знай свой отчий край»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(102)</w:t>
            </w:r>
          </w:p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любим русский язык»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«Математика в играх и задачах»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и окружающий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A469C3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интересов и п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ся, детских обществе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объединений, на 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 мероприятий воспит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тельной направленности</w:t>
            </w:r>
          </w:p>
          <w:p w:rsidR="007A6242" w:rsidRPr="00FF5CC4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«Орлята России»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57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7A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Киноуроки</w:t>
            </w:r>
            <w:proofErr w:type="spell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школах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6242" w:rsidRPr="000A4C68" w:rsidTr="007A6242">
        <w:trPr>
          <w:trHeight w:val="150"/>
        </w:trPr>
        <w:tc>
          <w:tcPr>
            <w:tcW w:w="2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603C9F" w:rsidRDefault="007A6242" w:rsidP="007A624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интересов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творческом и физич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самореализации, раскр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развитии спосо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ностей и тала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DD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мяча»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42" w:rsidRPr="000A4C68" w:rsidRDefault="007A6242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A4C68" w:rsidRPr="000A4C68" w:rsidTr="007A6242">
        <w:trPr>
          <w:trHeight w:val="255"/>
        </w:trPr>
        <w:tc>
          <w:tcPr>
            <w:tcW w:w="28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DD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«Школьный театр»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left="540" w:hanging="4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0A4C68" w:rsidRPr="000A4C68" w:rsidTr="007A6242">
        <w:trPr>
          <w:trHeight w:val="70"/>
        </w:trPr>
        <w:tc>
          <w:tcPr>
            <w:tcW w:w="2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DD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ст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пеньки»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A4C68" w:rsidRPr="000A4C68" w:rsidTr="007A6242">
        <w:trPr>
          <w:trHeight w:val="1"/>
        </w:trPr>
        <w:tc>
          <w:tcPr>
            <w:tcW w:w="53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0A4C68" w:rsidRPr="000A4C68" w:rsidRDefault="000A4C68" w:rsidP="000A4C68">
      <w:pPr>
        <w:tabs>
          <w:tab w:val="left" w:pos="6480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A4C68" w:rsidRPr="000A4C68" w:rsidRDefault="000A4C68" w:rsidP="000A4C68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A4C6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Внеурочная деятельность в 4 классах на 2023-2024 учебный год</w:t>
      </w:r>
    </w:p>
    <w:tbl>
      <w:tblPr>
        <w:tblW w:w="10635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2554"/>
        <w:gridCol w:w="1276"/>
        <w:gridCol w:w="1276"/>
        <w:gridCol w:w="1134"/>
        <w:gridCol w:w="1417"/>
      </w:tblGrid>
      <w:tr w:rsidR="00F31C58" w:rsidRPr="000A4C68" w:rsidTr="00F31C58">
        <w:trPr>
          <w:trHeight w:val="594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Default="00F31C58" w:rsidP="006D5643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F31C58" w:rsidRDefault="00F31C58" w:rsidP="006D5643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F31C58" w:rsidRPr="00603C9F" w:rsidRDefault="00F31C58" w:rsidP="006D5643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  <w:p w:rsidR="00F31C58" w:rsidRPr="00603C9F" w:rsidRDefault="00F31C58" w:rsidP="006D5643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Default="00F31C58" w:rsidP="00D446B5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4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F31C58" w:rsidRDefault="00F31C58" w:rsidP="00D446B5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4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F31C58" w:rsidRPr="00D446B5" w:rsidRDefault="00F31C58" w:rsidP="00D446B5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44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(в год)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1C5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1C58" w:rsidRPr="0032083A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31C58" w:rsidRPr="000A4C68" w:rsidTr="00F31C58">
        <w:trPr>
          <w:trHeight w:val="270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right" w:pos="527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3208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1C58" w:rsidRPr="000A4C68" w:rsidTr="00F31C58">
        <w:trPr>
          <w:trHeight w:val="373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right" w:pos="5279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4В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31C58" w:rsidRPr="000A4C68" w:rsidTr="00C54277">
        <w:trPr>
          <w:trHeight w:val="86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2207AB" w:rsidRDefault="00F31C58" w:rsidP="006D5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ческой направленности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</w:t>
            </w:r>
            <w:proofErr w:type="gram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1C58" w:rsidRPr="000A4C68" w:rsidTr="00C54277">
        <w:trPr>
          <w:trHeight w:val="86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F31C58" w:rsidRPr="00AA0F27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</w:t>
            </w:r>
            <w:proofErr w:type="gramEnd"/>
            <w:r w:rsid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том числе финанс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D20960" w:rsidRPr="00D209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вой грамотности)</w:t>
            </w:r>
          </w:p>
          <w:p w:rsidR="00F31C58" w:rsidRPr="00AA0F27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 грамотность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31C58" w:rsidRPr="000A4C68" w:rsidTr="00C54277">
        <w:trPr>
          <w:trHeight w:val="509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AA0F27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риентационных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потребностей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 профессий»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F31C58" w:rsidRPr="000A4C68" w:rsidTr="0032083A">
        <w:trPr>
          <w:trHeight w:val="57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FF5CC4" w:rsidRDefault="00F31C58" w:rsidP="006D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теллектуальных и соци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культурных потребн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 и знай свой отчий край»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(102)</w:t>
            </w:r>
          </w:p>
        </w:tc>
      </w:tr>
      <w:tr w:rsidR="00F31C58" w:rsidRPr="000A4C68" w:rsidTr="00C54277">
        <w:trPr>
          <w:trHeight w:val="570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любим русский язык»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F31C58" w:rsidRPr="000A4C68" w:rsidTr="00C54277">
        <w:trPr>
          <w:trHeight w:val="570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«Математика в играх и задачах»</w:t>
            </w:r>
          </w:p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F31C58" w:rsidRPr="000A4C68" w:rsidTr="00C54277">
        <w:trPr>
          <w:trHeight w:val="570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 и окружающий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F31C58" w:rsidRPr="000A4C68" w:rsidTr="00C54277">
        <w:trPr>
          <w:trHeight w:val="57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A469C3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интересов и п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ся, детских обществе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объединений, на орган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комплекса м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роприятий воспитател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направленности</w:t>
            </w:r>
          </w:p>
          <w:p w:rsidR="00F31C58" w:rsidRPr="00FF5CC4" w:rsidRDefault="00F31C58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«Орлята России»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F31C58" w:rsidRPr="000A4C68" w:rsidTr="00C54277">
        <w:trPr>
          <w:trHeight w:val="570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Киноуроки</w:t>
            </w:r>
            <w:proofErr w:type="spellEnd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школах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F31C58" w:rsidRPr="000A4C68" w:rsidTr="002207AB">
        <w:trPr>
          <w:trHeight w:val="150"/>
        </w:trPr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603C9F" w:rsidRDefault="00F31C58" w:rsidP="006D5643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инт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чающихся в творческом и физическом развитии, п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мощь в самореализации, раскрытии 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развитии способностей и тала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мяча»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C58" w:rsidRPr="000A4C68" w:rsidRDefault="00F31C5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A4C68" w:rsidRPr="000A4C68" w:rsidTr="002207AB">
        <w:trPr>
          <w:trHeight w:val="255"/>
        </w:trPr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«Школьный театр»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0A4C68" w:rsidRPr="000A4C68" w:rsidTr="002207AB">
        <w:trPr>
          <w:trHeight w:val="546"/>
        </w:trPr>
        <w:tc>
          <w:tcPr>
            <w:tcW w:w="29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61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«Музыкальные ст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пеньки»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0A4C68" w:rsidRPr="000A4C68" w:rsidTr="0032083A">
        <w:trPr>
          <w:trHeight w:val="1"/>
        </w:trPr>
        <w:tc>
          <w:tcPr>
            <w:tcW w:w="5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0A4C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C68" w:rsidRPr="000A4C68" w:rsidRDefault="000A4C68" w:rsidP="000A4C68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0A4C68" w:rsidRPr="000A4C68" w:rsidRDefault="000A4C68" w:rsidP="000A4C68">
      <w:pPr>
        <w:tabs>
          <w:tab w:val="left" w:pos="6480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87DDF" w:rsidRDefault="00D7512F" w:rsidP="00D7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ОСНОВНОЕ ОБЩЕЕ ОБРАЗОВАНИЕ</w:t>
      </w:r>
    </w:p>
    <w:p w:rsidR="005D4CB3" w:rsidRDefault="005D4CB3" w:rsidP="0033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5-</w:t>
      </w:r>
      <w:r w:rsidR="003D47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9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классы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Основное общее образование являетс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базой для получения среднего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общего образования, начального и среднего профессионального образов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ния.</w:t>
      </w:r>
    </w:p>
    <w:p w:rsid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план основного общего образования муниципального общео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разовательного учреждения «Средняя общеобразовательная школа № 3 им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 </w:t>
      </w:r>
      <w:proofErr w:type="spell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С.В.Ишеева</w:t>
      </w:r>
      <w:proofErr w:type="spellEnd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Ясногорска Тульской области» (далее - учебный план для 5-9 классов), реализующего основную образовательную программу основн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общего образования, соответствующую ФГОС ООО (приказ Министе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просвещения Российской Федерации от 31.05.2021 № 287 «Об утве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ждении федерального государственного образовательного стандарта осно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общего образования»</w:t>
      </w:r>
      <w:r w:rsidRPr="0081698F">
        <w:t xml:space="preserve"> 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изменениями и дополнениями,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жденными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Минпросвещения</w:t>
      </w:r>
      <w:proofErr w:type="spellEnd"/>
      <w:proofErr w:type="gramEnd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РФ №568 от 18 июля 2022г.), фиксирует макс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мальный объё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учебной нагрузки обучающихся; 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определяет (регламентир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ет)</w:t>
      </w:r>
      <w:r w:rsidRPr="0081698F">
        <w:t xml:space="preserve"> 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и структуру предметных областей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перечень учебных предметов, курсов и время, отводимое на их освоение и организацию;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распределяет учебные предметы, курсы, модули по классам и учебным годам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End"/>
    </w:p>
    <w:p w:rsid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план является частью образовательной программы муниц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 общеобразовательного учреждения «Средняя общеобразовател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ная школа № 3 имени </w:t>
      </w:r>
      <w:proofErr w:type="spell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С.В.Ишеева</w:t>
      </w:r>
      <w:proofErr w:type="spellEnd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Ясногорска Тульской области», разраб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танной в соответствии с ФГОС основного общего образования, с учетом Ф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81698F" w:rsidRP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Учебный год в муниципальном общеобразовательном учреждении «Средняя общеобразовательная школа № 3 имени С.В. </w:t>
      </w:r>
      <w:proofErr w:type="spellStart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Ясного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ска Тульской области» начинается 1 сентября 2023 года и заканчивается 24 мая 2024 года.</w:t>
      </w:r>
    </w:p>
    <w:p w:rsidR="0081698F" w:rsidRP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Продолжительность учебного года в 5-9 классах составляет 34 учебные недели. </w:t>
      </w:r>
    </w:p>
    <w:p w:rsidR="0081698F" w:rsidRP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Учебные занятия для учащихся 5-9 классов проводятся по 5-ти дневной учебной неделе.</w:t>
      </w:r>
    </w:p>
    <w:p w:rsid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объем аудиторной нагрузки обучающихся в неделю с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1698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ставляет  в  5 классе – 29 часов, в  6 классе – 30 часов, в 7 классе – 32 часа, в  8-9 классах – 33 часа.</w:t>
      </w:r>
    </w:p>
    <w:p w:rsid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план для 5-</w:t>
      </w:r>
      <w:r w:rsidR="003D47BF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 состоит из обязательной части и части, формируемой участниками образовательн</w:t>
      </w:r>
      <w:r w:rsidR="00393BF4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3BF4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отношений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, включающей план внеурочной деятельности.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5D4CB3" w:rsidRPr="0081698F" w:rsidRDefault="0081698F" w:rsidP="00816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81698F">
        <w:rPr>
          <w:rFonts w:ascii="Times New Roman" w:eastAsia="Times New Roman" w:hAnsi="Times New Roman" w:cs="Times New Roman"/>
          <w:sz w:val="28"/>
          <w:szCs w:val="24"/>
          <w:lang w:eastAsia="zh-CN"/>
        </w:rPr>
        <w:t>Обязательная</w:t>
      </w:r>
      <w:proofErr w:type="gramEnd"/>
      <w:r w:rsidRPr="0081698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часть учебного плана определяет состав учебных предм</w:t>
      </w:r>
      <w:r w:rsidRPr="0081698F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Pr="0081698F">
        <w:rPr>
          <w:rFonts w:ascii="Times New Roman" w:eastAsia="Times New Roman" w:hAnsi="Times New Roman" w:cs="Times New Roman"/>
          <w:sz w:val="28"/>
          <w:szCs w:val="24"/>
          <w:lang w:eastAsia="zh-CN"/>
        </w:rPr>
        <w:t>тов 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бязательных предметных областей и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отражает содержание образов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ния, которое обеспечивает решение важнейших целей современного осно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общего образования: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планируемых результатов по достижению выпускником целевых установок, знаний, умений, навыков, компетенций и компетентн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стей, определяемых личностными, семейными, общественными, госуда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ственными потребностями и возможностями обучающегося среднего школ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возраста, индивидуальными особенностями его развития и с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стояния здоровья;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sym w:font="Symbol" w:char="F0B7"/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становление и развитие личности в её индивидуальности, самобытн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сти, уникальности, неповторимости;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индивидуализированного психолого-педагогического с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провождения каждого учащегося, формирование образовательного баз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са, основанного не только на знаниях, но и на соответствующем культурном уровне развития личности, создание необходимых условий для её самореал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зации;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эффективного сочетания урочных и внеурочных форм 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ганизации образовательного процесса, взаимодействия всех его участн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ков; </w:t>
      </w:r>
    </w:p>
    <w:p w:rsid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сохранение и укрепление физического, психологического и социальн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здоровья обучающихся, обеспечение их безопасности. Содержание обр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 позволяет формировать систему предметных навыков и личнос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качеств, соответствующим возрастным особенностям обучающихся среднего школьного возраста. </w:t>
      </w:r>
    </w:p>
    <w:p w:rsidR="00286E20" w:rsidRDefault="005D4CB3" w:rsidP="0028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обучении учащихся основной стратегической линией является ли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ностно-ориентированная, развивающая модель обучения, системно-</w:t>
      </w:r>
      <w:proofErr w:type="spellStart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деятельностный</w:t>
      </w:r>
      <w:proofErr w:type="spellEnd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подход. </w:t>
      </w:r>
    </w:p>
    <w:p w:rsidR="00E76E35" w:rsidRDefault="00286E20" w:rsidP="0028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МОУ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СОШ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3 имени С.В.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>Ишеева</w:t>
      </w:r>
      <w:proofErr w:type="spellEnd"/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>» г. Ясногорска Тульской области» соответ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ствует федеральному 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учебному плану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(вариант №1), так как 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школе 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на ру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ском языке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86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5-дневной учебной недел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</w:t>
      </w:r>
    </w:p>
    <w:p w:rsidR="00101004" w:rsidRPr="005D4CB3" w:rsidRDefault="00101004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004">
        <w:rPr>
          <w:rFonts w:ascii="Times New Roman" w:eastAsia="Times New Roman" w:hAnsi="Times New Roman" w:cs="Times New Roman"/>
          <w:sz w:val="28"/>
          <w:szCs w:val="28"/>
          <w:lang w:eastAsia="zh-CN"/>
        </w:rPr>
        <w:t>В учебном плане представлены все предметные области с соблюдением нормативов по выделению учебных часов на каждую из них. Предложенный объем учебного времени для реализации учебных предметов каждой образ</w:t>
      </w:r>
      <w:r w:rsidRPr="0010100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01004">
        <w:rPr>
          <w:rFonts w:ascii="Times New Roman" w:eastAsia="Times New Roman" w:hAnsi="Times New Roman" w:cs="Times New Roman"/>
          <w:sz w:val="28"/>
          <w:szCs w:val="28"/>
          <w:lang w:eastAsia="zh-CN"/>
        </w:rPr>
        <w:t>вательной области этой области достаточен для освоения их на функци</w:t>
      </w:r>
      <w:r w:rsidRPr="0010100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10100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нальном уровне.</w:t>
      </w:r>
    </w:p>
    <w:p w:rsidR="005D4CB3" w:rsidRPr="005D4CB3" w:rsidRDefault="005D4CB3" w:rsidP="0085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</w:t>
      </w:r>
      <w:proofErr w:type="gramStart"/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Обязательная</w:t>
      </w:r>
      <w:proofErr w:type="gramEnd"/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часть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учебного плана представлена следующими пре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метными областями и предметами.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«Русский язык и литература»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сл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дующими учебными предметами: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язык», «Литература».</w:t>
      </w:r>
    </w:p>
    <w:p w:rsidR="005D4CB3" w:rsidRPr="00477BAD" w:rsidRDefault="005D4CB3" w:rsidP="00477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</w:t>
      </w:r>
      <w:r w:rsidR="00477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в 5 класс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E3671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5 часов в неделю (170 часов в год)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класс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E3671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–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6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часов в неделю (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204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  <w:r w:rsidR="00B56250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5722E3">
        <w:rPr>
          <w:rFonts w:ascii="Times New Roman" w:eastAsia="Times New Roman" w:hAnsi="Times New Roman" w:cs="Times New Roman"/>
          <w:sz w:val="28"/>
          <w:szCs w:val="24"/>
          <w:lang w:eastAsia="zh-CN"/>
        </w:rPr>
        <w:t>в 7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классе – 4 часа в неделю (136 часов в год)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  <w:r w:rsidR="00477BA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в 8</w:t>
      </w:r>
      <w:r w:rsidR="00F8145D">
        <w:rPr>
          <w:rFonts w:ascii="Times New Roman" w:eastAsia="Times New Roman" w:hAnsi="Times New Roman" w:cs="Times New Roman"/>
          <w:sz w:val="28"/>
          <w:szCs w:val="24"/>
          <w:lang w:eastAsia="zh-CN"/>
        </w:rPr>
        <w:t>-9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класс</w:t>
      </w:r>
      <w:r w:rsidR="00F8145D">
        <w:rPr>
          <w:rFonts w:ascii="Times New Roman" w:eastAsia="Times New Roman" w:hAnsi="Times New Roman" w:cs="Times New Roman"/>
          <w:sz w:val="28"/>
          <w:szCs w:val="24"/>
          <w:lang w:eastAsia="zh-CN"/>
        </w:rPr>
        <w:t>ах</w:t>
      </w:r>
      <w:r w:rsidR="00776BB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– 3 часа в неделю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(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02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).</w:t>
      </w:r>
      <w:proofErr w:type="gramEnd"/>
    </w:p>
    <w:p w:rsidR="005D4CB3" w:rsidRPr="005D4CB3" w:rsidRDefault="005D4CB3" w:rsidP="00477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«Литература» </w:t>
      </w:r>
      <w:r w:rsidR="00477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5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–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6 </w:t>
      </w:r>
      <w:r w:rsidR="00F8145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 9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классах по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часа в неделю (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102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в 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7-8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класс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ах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– 2 часа в неделю</w:t>
      </w:r>
      <w:r w:rsidR="004B0A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C44AAC">
        <w:rPr>
          <w:rFonts w:ascii="Times New Roman" w:eastAsia="Times New Roman" w:hAnsi="Times New Roman" w:cs="Times New Roman"/>
          <w:sz w:val="28"/>
          <w:szCs w:val="24"/>
          <w:lang w:eastAsia="zh-CN"/>
        </w:rPr>
        <w:t>(</w:t>
      </w:r>
      <w:r w:rsidR="00B56250">
        <w:rPr>
          <w:rFonts w:ascii="Times New Roman" w:eastAsia="Times New Roman" w:hAnsi="Times New Roman" w:cs="Times New Roman"/>
          <w:sz w:val="28"/>
          <w:szCs w:val="24"/>
          <w:lang w:eastAsia="zh-CN"/>
        </w:rPr>
        <w:t>68 часов в год</w:t>
      </w:r>
      <w:r w:rsidR="004B0AE7" w:rsidRPr="004B0AE7">
        <w:rPr>
          <w:rFonts w:ascii="Times New Roman" w:eastAsia="Times New Roman" w:hAnsi="Times New Roman" w:cs="Times New Roman"/>
          <w:sz w:val="28"/>
          <w:szCs w:val="24"/>
          <w:lang w:eastAsia="zh-CN"/>
        </w:rPr>
        <w:t>)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</w:p>
    <w:p w:rsidR="00B56250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«Иностранные языки»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учебными предмет</w:t>
      </w:r>
      <w:r w:rsidR="00B56250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«Инос</w:t>
      </w:r>
      <w:r w:rsidR="00B56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транный язык (английский язык)»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5D4CB3" w:rsidRPr="005D4CB3" w:rsidRDefault="005D4CB3" w:rsidP="00477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 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«Иностранный язык (английский язык)» </w:t>
      </w:r>
      <w:r w:rsidR="00477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в 5-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 - 3 часа в неделю (102 часа в год</w:t>
      </w:r>
      <w:r w:rsidR="005722E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477B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«Математика и информатика»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учебными предметами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«Математика»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«Алгебра», «Геометрия»,</w:t>
      </w:r>
      <w:r w:rsidR="00B56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«Вероя</w:t>
      </w:r>
      <w:r w:rsidR="00B56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 w:rsidR="00B56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ность и статистика»,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«Информатика»</w:t>
      </w:r>
      <w:r w:rsidR="00CC7B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gramEnd"/>
    </w:p>
    <w:p w:rsidR="005D4CB3" w:rsidRPr="005D4CB3" w:rsidRDefault="00B56250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учебного предмета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4CB3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«Математика»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5 часов в н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делю, 170 часов в год в 5-6 классах. </w:t>
      </w:r>
    </w:p>
    <w:p w:rsidR="005D4CB3" w:rsidRPr="005D4CB3" w:rsidRDefault="00B56250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учебного предмета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4CB3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«Алгебра»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3 часа в неделю, 102 часа в год в 7-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 </w:t>
      </w:r>
    </w:p>
    <w:p w:rsidR="005D4CB3" w:rsidRDefault="00B56250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изучение учебного предмета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4CB3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«Геометрия»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часа в нед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лю, 68 часов в год в 7-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 </w:t>
      </w:r>
    </w:p>
    <w:p w:rsidR="00B56250" w:rsidRPr="005D4CB3" w:rsidRDefault="00B56250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учебного предмета</w:t>
      </w:r>
      <w:r w:rsidRPr="00B56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562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«Вероятность и статистика»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 1 час в неде</w:t>
      </w:r>
      <w:r w:rsidRPr="00B56250">
        <w:rPr>
          <w:rFonts w:ascii="Times New Roman" w:eastAsia="Times New Roman" w:hAnsi="Times New Roman" w:cs="Times New Roman"/>
          <w:sz w:val="28"/>
          <w:szCs w:val="28"/>
          <w:lang w:eastAsia="zh-CN"/>
        </w:rPr>
        <w:t>лю, 34 часа в год в 7-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B56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</w:t>
      </w:r>
    </w:p>
    <w:p w:rsidR="005D4CB3" w:rsidRPr="005D4CB3" w:rsidRDefault="00B56250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учебного предмета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4CB3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«Информатика»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лю, 34 часа в год в 7-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«Общественно-научные предметы»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учебными предметами 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История», «Обществознание» и «Геогр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фия».</w:t>
      </w:r>
      <w:proofErr w:type="gramEnd"/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 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«История»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часа в неделю, 68 часов в год в 5-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 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«Обществознание»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неде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>лю, 34 часа в год в 6-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учение  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«География»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неделю, 34 часа в год в 5,6 классах</w:t>
      </w:r>
      <w:r w:rsidR="00B562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часа в неделю, 68 часов в год в 7-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</w:t>
      </w:r>
      <w:r w:rsidR="00F17F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тная область «Естественно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научные предметы»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учебными предметами 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Физика», «Химия», «Биология». </w:t>
      </w:r>
    </w:p>
    <w:p w:rsidR="005D4CB3" w:rsidRPr="005D4CB3" w:rsidRDefault="005D4CB3" w:rsidP="00287D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Физика»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часа в неделю, 68 часов в год в 7-</w:t>
      </w:r>
      <w:r w:rsidR="00F17F45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F8145D" w:rsidRP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3 ч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аса в неделю, 102 часа в год в </w:t>
      </w:r>
      <w:r w:rsidR="00F8145D" w:rsidRP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9 классах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D4CB3" w:rsidRPr="005D4CB3" w:rsidRDefault="005D4CB3" w:rsidP="00287D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Химия»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часа в неделю, 68 часов в год в 8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-9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классах.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Биология»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 1 час в неделю, по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34 часа в год в 5-</w:t>
      </w:r>
      <w:r w:rsidR="00F17F4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</w:t>
      </w:r>
      <w:r w:rsidR="00F17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 2 часа в неделю, 68 часов в год в 8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-9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сах.</w:t>
      </w:r>
    </w:p>
    <w:p w:rsidR="00F8145D" w:rsidRPr="005D4CB3" w:rsidRDefault="00F8145D" w:rsidP="00F81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«Основы духовно-нравственной культуры народов России»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«Основы духовно-нравственной культуры народов России».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основе выбора родителей (законных представителей) изучается модуль данного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«Основы светской этики»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F8145D" w:rsidRDefault="00F8145D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«Основы духовно-нравственной культуры народов России»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час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неделю, 34 часа в год в 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-6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ах.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«Искусство»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следующими учебн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 предметами: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«Музыка»; «Изобразительное искусство».</w:t>
      </w:r>
    </w:p>
    <w:p w:rsid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«Изобразительное искусство»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 1 час в неделю в 5-7 классах, по 34 часа в год. </w:t>
      </w:r>
    </w:p>
    <w:p w:rsidR="00F8145D" w:rsidRPr="005D4CB3" w:rsidRDefault="00F8145D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F814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«Музыка»</w:t>
      </w:r>
      <w:r w:rsidRP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 1 час в неделю в 5-8 классах, по 34 часа в год.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«Технология»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 «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Технология»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D4CB3" w:rsidRPr="005D4CB3" w:rsidRDefault="00E36716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учебного предмета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4CB3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«Технология»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часа в нед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лю, 68 часов в год в 5-7 классах и 1 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 в неделю, 34 часа в год в 8-9 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F8145D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:rsidR="005D4CB3" w:rsidRPr="005D4CB3" w:rsidRDefault="005D4CB3" w:rsidP="0028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«Физическая культура и основы безопасности жизнедеятельности»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учебными предметами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«Основы бе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опасности жизнедеятельности»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«Физическая культура».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D4CB3" w:rsidRPr="005D4CB3" w:rsidRDefault="005D4CB3" w:rsidP="00287D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«Основы безопасности жизнедеятел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ности»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неделю, 34 часа в год в 8</w:t>
      </w:r>
      <w:r w:rsidR="00F02EC6">
        <w:rPr>
          <w:rFonts w:ascii="Times New Roman" w:eastAsia="Times New Roman" w:hAnsi="Times New Roman" w:cs="Times New Roman"/>
          <w:sz w:val="28"/>
          <w:szCs w:val="28"/>
          <w:lang w:eastAsia="zh-CN"/>
        </w:rPr>
        <w:t>-9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</w:t>
      </w:r>
      <w:r w:rsidR="00F02EC6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D4CB3" w:rsidRPr="005D4CB3" w:rsidRDefault="005D4CB3" w:rsidP="00DC0B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 2 ч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са в неделю, 68 часов в год в 5-</w:t>
      </w:r>
      <w:r w:rsidR="003D47BF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классах</w:t>
      </w:r>
      <w:r w:rsid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как п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ри реализации вариа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№1 федерального учебного 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плана количество часов на физическую кул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туру 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ставляет 2, третий час 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уется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образовательной организацией за счет часов внеурочной деятельности и за счёт посещения </w:t>
      </w:r>
      <w:proofErr w:type="gramStart"/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тивных сек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ций и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школьн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спортивн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65653" w:rsidRPr="00465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клуб</w:t>
      </w:r>
      <w:r w:rsidR="00DC0B6E">
        <w:rPr>
          <w:rFonts w:ascii="Times New Roman" w:eastAsia="Times New Roman" w:hAnsi="Times New Roman" w:cs="Times New Roman"/>
          <w:sz w:val="28"/>
          <w:szCs w:val="28"/>
          <w:lang w:eastAsia="zh-CN"/>
        </w:rPr>
        <w:t>а.</w:t>
      </w:r>
    </w:p>
    <w:p w:rsidR="001C5A1D" w:rsidRPr="001C5A1D" w:rsidRDefault="001C5A1D" w:rsidP="001C5A1D">
      <w:pPr>
        <w:widowControl w:val="0"/>
        <w:tabs>
          <w:tab w:val="left" w:pos="1705"/>
        </w:tabs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1C5A1D">
        <w:rPr>
          <w:rFonts w:ascii="Times New Roman" w:eastAsia="Arial Unicode MS" w:hAnsi="Times New Roman" w:cs="Times New Roman"/>
          <w:b/>
          <w:color w:val="000000"/>
          <w:sz w:val="27"/>
          <w:szCs w:val="27"/>
          <w:lang w:val="ru" w:eastAsia="ru-RU"/>
        </w:rPr>
        <w:t>Часть учебного плана, формируемая участниками образовательных отношений</w:t>
      </w: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х</w:t>
      </w: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 xml:space="preserve">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1C5A1D" w:rsidRPr="001C5A1D" w:rsidRDefault="001C5A1D" w:rsidP="001C5A1D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 xml:space="preserve">Время, отводимое на </w:t>
      </w:r>
      <w:proofErr w:type="gramStart"/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данную</w:t>
      </w:r>
      <w:proofErr w:type="gramEnd"/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 xml:space="preserve"> часть учебного плана, может быть использовано на:</w:t>
      </w:r>
    </w:p>
    <w:p w:rsidR="001C5A1D" w:rsidRPr="001C5A1D" w:rsidRDefault="001C5A1D" w:rsidP="001C5A1D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C5A1D" w:rsidRPr="001C5A1D" w:rsidRDefault="001C5A1D" w:rsidP="001C5A1D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C5A1D" w:rsidRPr="001C5A1D" w:rsidRDefault="001C5A1D" w:rsidP="001C5A1D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обучающихся</w:t>
      </w:r>
      <w:proofErr w:type="gramEnd"/>
      <w:r w:rsidRPr="001C5A1D">
        <w:rPr>
          <w:rFonts w:ascii="Times New Roman" w:eastAsia="Arial Unicode MS" w:hAnsi="Times New Roman" w:cs="Times New Roman"/>
          <w:color w:val="000000"/>
          <w:sz w:val="27"/>
          <w:szCs w:val="27"/>
          <w:lang w:val="ru" w:eastAsia="ru-RU"/>
        </w:rPr>
        <w:t>.</w:t>
      </w:r>
    </w:p>
    <w:p w:rsidR="005D4CB3" w:rsidRPr="005D4CB3" w:rsidRDefault="005D2A34" w:rsidP="00A507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3557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образовательными потребностями обучающихся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желаниями </w:t>
      </w:r>
      <w:r w:rsidR="00355783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родителе</w:t>
      </w:r>
      <w:proofErr w:type="gramStart"/>
      <w:r w:rsidR="00355783">
        <w:rPr>
          <w:rFonts w:ascii="Times New Roman" w:eastAsia="Times New Roman" w:hAnsi="Times New Roman" w:cs="Times New Roman"/>
          <w:sz w:val="28"/>
          <w:szCs w:val="28"/>
          <w:lang w:eastAsia="zh-CN"/>
        </w:rPr>
        <w:t>й(</w:t>
      </w:r>
      <w:proofErr w:type="gramEnd"/>
      <w:r w:rsidR="0035578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законных представителей) ч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асы</w:t>
      </w:r>
      <w:r w:rsidR="001C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данной части учебн</w:t>
      </w:r>
      <w:r w:rsidR="001C5A1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1C5A1D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плана</w:t>
      </w:r>
      <w:r w:rsidR="005D4CB3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распределены следующим образом:</w:t>
      </w:r>
    </w:p>
    <w:p w:rsidR="005D4CB3" w:rsidRDefault="00F17F45" w:rsidP="005C212F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4CB3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477BAD">
        <w:rPr>
          <w:rFonts w:ascii="Times New Roman" w:eastAsia="Calibri" w:hAnsi="Times New Roman" w:cs="Times New Roman"/>
          <w:sz w:val="28"/>
          <w:szCs w:val="28"/>
        </w:rPr>
        <w:t xml:space="preserve"> раннего ознакомления учащихся с предметом</w:t>
      </w:r>
      <w:r w:rsidR="00EF454C">
        <w:rPr>
          <w:rFonts w:ascii="Times New Roman" w:eastAsia="Calibri" w:hAnsi="Times New Roman" w:cs="Times New Roman"/>
          <w:sz w:val="28"/>
          <w:szCs w:val="28"/>
        </w:rPr>
        <w:t xml:space="preserve"> и подг</w:t>
      </w:r>
      <w:r w:rsidR="00EF454C">
        <w:rPr>
          <w:rFonts w:ascii="Times New Roman" w:eastAsia="Calibri" w:hAnsi="Times New Roman" w:cs="Times New Roman"/>
          <w:sz w:val="28"/>
          <w:szCs w:val="28"/>
        </w:rPr>
        <w:t>о</w:t>
      </w:r>
      <w:r w:rsidR="00EF454C">
        <w:rPr>
          <w:rFonts w:ascii="Times New Roman" w:eastAsia="Calibri" w:hAnsi="Times New Roman" w:cs="Times New Roman"/>
          <w:sz w:val="28"/>
          <w:szCs w:val="28"/>
        </w:rPr>
        <w:t>товки</w:t>
      </w:r>
      <w:r w:rsidR="00EF454C" w:rsidRPr="00EF454C">
        <w:rPr>
          <w:rFonts w:ascii="Times New Roman" w:eastAsia="Calibri" w:hAnsi="Times New Roman" w:cs="Times New Roman"/>
          <w:sz w:val="28"/>
          <w:szCs w:val="28"/>
        </w:rPr>
        <w:t xml:space="preserve"> к овладению систематическим </w:t>
      </w:r>
      <w:r w:rsidR="00EF454C" w:rsidRPr="00EF454C">
        <w:rPr>
          <w:rFonts w:ascii="Times New Roman" w:eastAsia="Calibri" w:hAnsi="Times New Roman" w:cs="Times New Roman"/>
          <w:bCs/>
          <w:sz w:val="28"/>
          <w:szCs w:val="28"/>
        </w:rPr>
        <w:t>курсом</w:t>
      </w:r>
      <w:r w:rsidR="00EF454C" w:rsidRPr="00EF454C">
        <w:rPr>
          <w:rFonts w:ascii="Times New Roman" w:eastAsia="Calibri" w:hAnsi="Times New Roman" w:cs="Times New Roman"/>
          <w:sz w:val="28"/>
          <w:szCs w:val="28"/>
        </w:rPr>
        <w:t> </w:t>
      </w:r>
      <w:r w:rsidR="00EF454C" w:rsidRPr="00EF454C">
        <w:rPr>
          <w:rFonts w:ascii="Times New Roman" w:eastAsia="Calibri" w:hAnsi="Times New Roman" w:cs="Times New Roman"/>
          <w:bCs/>
          <w:sz w:val="28"/>
          <w:szCs w:val="28"/>
        </w:rPr>
        <w:t>геометрии</w:t>
      </w:r>
      <w:r w:rsidR="00EF454C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EF454C" w:rsidRPr="00EF4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C2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EF454C" w:rsidRPr="00EF454C">
        <w:rPr>
          <w:rFonts w:ascii="Times New Roman" w:eastAsia="Calibri" w:hAnsi="Times New Roman" w:cs="Times New Roman"/>
          <w:sz w:val="28"/>
          <w:szCs w:val="28"/>
        </w:rPr>
        <w:t xml:space="preserve"> формирования у учащихся </w:t>
      </w:r>
      <w:r w:rsidR="00EF454C">
        <w:rPr>
          <w:rFonts w:ascii="Times New Roman" w:eastAsia="Calibri" w:hAnsi="Times New Roman" w:cs="Times New Roman"/>
          <w:sz w:val="28"/>
          <w:szCs w:val="28"/>
        </w:rPr>
        <w:t xml:space="preserve">начальных </w:t>
      </w:r>
      <w:r w:rsidR="00EF454C" w:rsidRPr="00EF454C">
        <w:rPr>
          <w:rFonts w:ascii="Times New Roman" w:eastAsia="Calibri" w:hAnsi="Times New Roman" w:cs="Times New Roman"/>
          <w:sz w:val="28"/>
          <w:szCs w:val="28"/>
        </w:rPr>
        <w:t>геометрических представлений</w:t>
      </w:r>
      <w:r w:rsidR="005C212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84A03">
        <w:rPr>
          <w:rFonts w:ascii="Times New Roman" w:eastAsia="Calibri" w:hAnsi="Times New Roman" w:cs="Times New Roman"/>
          <w:sz w:val="28"/>
          <w:szCs w:val="28"/>
        </w:rPr>
        <w:t>навы</w:t>
      </w:r>
      <w:r w:rsidR="005C212F">
        <w:rPr>
          <w:rFonts w:ascii="Times New Roman" w:eastAsia="Calibri" w:hAnsi="Times New Roman" w:cs="Times New Roman"/>
          <w:sz w:val="28"/>
          <w:szCs w:val="28"/>
        </w:rPr>
        <w:t xml:space="preserve">ков, </w:t>
      </w:r>
      <w:r w:rsidR="00962AC2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="00384A03">
        <w:rPr>
          <w:rFonts w:ascii="Times New Roman" w:eastAsia="Calibri" w:hAnsi="Times New Roman" w:cs="Times New Roman"/>
          <w:sz w:val="28"/>
          <w:szCs w:val="28"/>
        </w:rPr>
        <w:t>пространственного мышления</w:t>
      </w:r>
      <w:r w:rsidR="00962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12F">
        <w:rPr>
          <w:rFonts w:ascii="Times New Roman" w:eastAsia="Calibri" w:hAnsi="Times New Roman" w:cs="Times New Roman"/>
          <w:sz w:val="28"/>
          <w:szCs w:val="28"/>
        </w:rPr>
        <w:t>и т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>ворческих способностей («геометрическ</w:t>
      </w:r>
      <w:r w:rsidR="005C212F">
        <w:rPr>
          <w:rFonts w:ascii="Times New Roman" w:eastAsia="Calibri" w:hAnsi="Times New Roman" w:cs="Times New Roman"/>
          <w:sz w:val="28"/>
          <w:szCs w:val="28"/>
        </w:rPr>
        <w:t>ой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 xml:space="preserve"> зоркост</w:t>
      </w:r>
      <w:r w:rsidR="005C212F">
        <w:rPr>
          <w:rFonts w:ascii="Times New Roman" w:eastAsia="Calibri" w:hAnsi="Times New Roman" w:cs="Times New Roman"/>
          <w:sz w:val="28"/>
          <w:szCs w:val="28"/>
        </w:rPr>
        <w:t>и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>», интуици</w:t>
      </w:r>
      <w:r w:rsidR="005C212F">
        <w:rPr>
          <w:rFonts w:ascii="Times New Roman" w:eastAsia="Calibri" w:hAnsi="Times New Roman" w:cs="Times New Roman"/>
          <w:sz w:val="28"/>
          <w:szCs w:val="28"/>
        </w:rPr>
        <w:t>и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>, воображени</w:t>
      </w:r>
      <w:r w:rsidR="005C212F">
        <w:rPr>
          <w:rFonts w:ascii="Times New Roman" w:eastAsia="Calibri" w:hAnsi="Times New Roman" w:cs="Times New Roman"/>
          <w:sz w:val="28"/>
          <w:szCs w:val="28"/>
        </w:rPr>
        <w:t>я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62AC2">
        <w:rPr>
          <w:rFonts w:ascii="Times New Roman" w:eastAsia="Calibri" w:hAnsi="Times New Roman" w:cs="Times New Roman"/>
          <w:sz w:val="28"/>
          <w:szCs w:val="28"/>
        </w:rPr>
        <w:t xml:space="preserve">в 5-6 классах вводится </w:t>
      </w:r>
      <w:r w:rsidR="00962AC2" w:rsidRPr="005D2A34">
        <w:rPr>
          <w:rFonts w:ascii="Times New Roman" w:eastAsia="Calibri" w:hAnsi="Times New Roman" w:cs="Times New Roman"/>
          <w:b/>
          <w:sz w:val="28"/>
          <w:szCs w:val="28"/>
        </w:rPr>
        <w:t>учебный курс</w:t>
      </w:r>
      <w:r w:rsidR="00962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12F" w:rsidRPr="005C212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62AC2" w:rsidRPr="005C212F">
        <w:rPr>
          <w:rFonts w:ascii="Times New Roman" w:eastAsia="Calibri" w:hAnsi="Times New Roman" w:cs="Times New Roman"/>
          <w:b/>
          <w:sz w:val="28"/>
          <w:szCs w:val="28"/>
        </w:rPr>
        <w:t>Наглядная геометрия</w:t>
      </w:r>
      <w:r w:rsidR="005C212F" w:rsidRPr="005C212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C2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r w:rsidR="005C212F">
        <w:rPr>
          <w:rFonts w:ascii="Times New Roman" w:eastAsia="Calibri" w:hAnsi="Times New Roman" w:cs="Times New Roman"/>
          <w:sz w:val="28"/>
          <w:szCs w:val="28"/>
        </w:rPr>
        <w:t>1 часу в нед</w:t>
      </w:r>
      <w:r w:rsidR="005C212F">
        <w:rPr>
          <w:rFonts w:ascii="Times New Roman" w:eastAsia="Calibri" w:hAnsi="Times New Roman" w:cs="Times New Roman"/>
          <w:sz w:val="28"/>
          <w:szCs w:val="28"/>
        </w:rPr>
        <w:t>е</w:t>
      </w:r>
      <w:r w:rsidR="005C212F">
        <w:rPr>
          <w:rFonts w:ascii="Times New Roman" w:eastAsia="Calibri" w:hAnsi="Times New Roman" w:cs="Times New Roman"/>
          <w:sz w:val="28"/>
          <w:szCs w:val="28"/>
        </w:rPr>
        <w:t>лю в 5-х классах, 34 часа в год и по 0,5 часа</w:t>
      </w:r>
      <w:proofErr w:type="gramEnd"/>
      <w:r w:rsidR="005C212F">
        <w:rPr>
          <w:rFonts w:ascii="Times New Roman" w:eastAsia="Calibri" w:hAnsi="Times New Roman" w:cs="Times New Roman"/>
          <w:sz w:val="28"/>
          <w:szCs w:val="28"/>
        </w:rPr>
        <w:t xml:space="preserve"> в неделю, 17 часов в год в 6-х классах (1 час в н</w:t>
      </w:r>
      <w:r w:rsidR="005C212F">
        <w:rPr>
          <w:rFonts w:ascii="Times New Roman" w:eastAsia="Calibri" w:hAnsi="Times New Roman" w:cs="Times New Roman"/>
          <w:sz w:val="28"/>
          <w:szCs w:val="28"/>
        </w:rPr>
        <w:t>е</w:t>
      </w:r>
      <w:r w:rsidR="005C212F">
        <w:rPr>
          <w:rFonts w:ascii="Times New Roman" w:eastAsia="Calibri" w:hAnsi="Times New Roman" w:cs="Times New Roman"/>
          <w:sz w:val="28"/>
          <w:szCs w:val="28"/>
        </w:rPr>
        <w:t>делю в первом</w:t>
      </w:r>
      <w:r w:rsidR="005C212F" w:rsidRPr="005C212F">
        <w:rPr>
          <w:rFonts w:ascii="Times New Roman" w:eastAsia="Calibri" w:hAnsi="Times New Roman" w:cs="Times New Roman"/>
          <w:sz w:val="28"/>
          <w:szCs w:val="28"/>
        </w:rPr>
        <w:t xml:space="preserve"> полугодии)</w:t>
      </w:r>
      <w:r w:rsidR="005C2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A34" w:rsidRPr="005D2A34" w:rsidRDefault="001728C6" w:rsidP="005D2A34">
      <w:pPr>
        <w:pStyle w:val="ad"/>
        <w:numPr>
          <w:ilvl w:val="0"/>
          <w:numId w:val="18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5D2A34">
        <w:rPr>
          <w:rFonts w:eastAsia="Calibri"/>
          <w:sz w:val="28"/>
          <w:szCs w:val="28"/>
        </w:rPr>
        <w:t>с целью углубленного изучения предмета, а также с целью разв</w:t>
      </w:r>
      <w:r w:rsidRPr="005D2A34">
        <w:rPr>
          <w:rFonts w:eastAsia="Calibri"/>
          <w:sz w:val="28"/>
          <w:szCs w:val="28"/>
        </w:rPr>
        <w:t>и</w:t>
      </w:r>
      <w:r w:rsidRPr="005D2A34">
        <w:rPr>
          <w:rFonts w:eastAsia="Calibri"/>
          <w:sz w:val="28"/>
          <w:szCs w:val="28"/>
        </w:rPr>
        <w:t>тия математических, интеллектуальных способностей учащихся, обобще</w:t>
      </w:r>
      <w:r w:rsidRPr="005D2A34">
        <w:rPr>
          <w:rFonts w:eastAsia="Calibri"/>
          <w:sz w:val="28"/>
          <w:szCs w:val="28"/>
        </w:rPr>
        <w:t>н</w:t>
      </w:r>
      <w:r w:rsidRPr="005D2A34">
        <w:rPr>
          <w:rFonts w:eastAsia="Calibri"/>
          <w:sz w:val="28"/>
          <w:szCs w:val="28"/>
        </w:rPr>
        <w:t>ных умственных умений, пространственного мышления</w:t>
      </w:r>
      <w:r w:rsidR="005D2A34" w:rsidRPr="005D2A34">
        <w:rPr>
          <w:rFonts w:eastAsia="Calibri"/>
          <w:sz w:val="28"/>
          <w:szCs w:val="28"/>
        </w:rPr>
        <w:t>, развития навыков геометрических построений</w:t>
      </w:r>
      <w:r w:rsidR="005D2A34" w:rsidRPr="005D2A34">
        <w:t xml:space="preserve"> </w:t>
      </w:r>
      <w:r w:rsidR="005D2A34" w:rsidRPr="005D2A34">
        <w:rPr>
          <w:rFonts w:eastAsia="Calibri"/>
          <w:sz w:val="28"/>
          <w:szCs w:val="28"/>
          <w:lang w:eastAsia="en-US"/>
        </w:rPr>
        <w:t xml:space="preserve">в </w:t>
      </w:r>
      <w:r w:rsidR="005D2A34">
        <w:rPr>
          <w:rFonts w:eastAsia="Calibri"/>
          <w:sz w:val="28"/>
          <w:szCs w:val="28"/>
          <w:lang w:eastAsia="en-US"/>
        </w:rPr>
        <w:t>7</w:t>
      </w:r>
      <w:r w:rsidR="005D2A34" w:rsidRPr="005D2A34">
        <w:rPr>
          <w:rFonts w:eastAsia="Calibri"/>
          <w:sz w:val="28"/>
          <w:szCs w:val="28"/>
          <w:lang w:eastAsia="en-US"/>
        </w:rPr>
        <w:t>-</w:t>
      </w:r>
      <w:r w:rsidR="005D2A34">
        <w:rPr>
          <w:rFonts w:eastAsia="Calibri"/>
          <w:sz w:val="28"/>
          <w:szCs w:val="28"/>
          <w:lang w:eastAsia="en-US"/>
        </w:rPr>
        <w:t>8</w:t>
      </w:r>
      <w:r w:rsidR="005D2A34" w:rsidRPr="005D2A34">
        <w:rPr>
          <w:rFonts w:eastAsia="Calibri"/>
          <w:sz w:val="28"/>
          <w:szCs w:val="28"/>
          <w:lang w:eastAsia="en-US"/>
        </w:rPr>
        <w:t xml:space="preserve"> классах вводится </w:t>
      </w:r>
      <w:r w:rsidR="005D2A34" w:rsidRPr="005D2A34">
        <w:rPr>
          <w:rFonts w:eastAsia="Calibri"/>
          <w:b/>
          <w:sz w:val="28"/>
          <w:szCs w:val="28"/>
          <w:lang w:eastAsia="en-US"/>
        </w:rPr>
        <w:t>учебный курс</w:t>
      </w:r>
      <w:r w:rsidR="005D2A34" w:rsidRPr="005D2A34">
        <w:rPr>
          <w:rFonts w:eastAsia="Calibri"/>
          <w:sz w:val="28"/>
          <w:szCs w:val="28"/>
          <w:lang w:eastAsia="en-US"/>
        </w:rPr>
        <w:t xml:space="preserve"> </w:t>
      </w:r>
      <w:r w:rsidR="005D2A34" w:rsidRPr="005D2A34">
        <w:rPr>
          <w:rFonts w:eastAsia="Calibri"/>
          <w:b/>
          <w:sz w:val="28"/>
          <w:szCs w:val="28"/>
          <w:lang w:eastAsia="en-US"/>
        </w:rPr>
        <w:t>«Избра</w:t>
      </w:r>
      <w:r w:rsidR="005D2A34" w:rsidRPr="005D2A34">
        <w:rPr>
          <w:rFonts w:eastAsia="Calibri"/>
          <w:b/>
          <w:sz w:val="28"/>
          <w:szCs w:val="28"/>
          <w:lang w:eastAsia="en-US"/>
        </w:rPr>
        <w:t>н</w:t>
      </w:r>
      <w:r w:rsidR="005D2A34" w:rsidRPr="005D2A34">
        <w:rPr>
          <w:rFonts w:eastAsia="Calibri"/>
          <w:b/>
          <w:sz w:val="28"/>
          <w:szCs w:val="28"/>
          <w:lang w:eastAsia="en-US"/>
        </w:rPr>
        <w:t>ные вопросы геометрии»</w:t>
      </w:r>
      <w:r w:rsidR="005D2A34" w:rsidRPr="005D2A34">
        <w:rPr>
          <w:rFonts w:eastAsia="Calibri"/>
          <w:sz w:val="28"/>
          <w:szCs w:val="28"/>
          <w:lang w:eastAsia="en-US"/>
        </w:rPr>
        <w:t xml:space="preserve"> - по 1 часу в неделю</w:t>
      </w:r>
      <w:r w:rsidR="005D2A34">
        <w:rPr>
          <w:rFonts w:eastAsia="Calibri"/>
          <w:sz w:val="28"/>
          <w:szCs w:val="28"/>
          <w:lang w:eastAsia="en-US"/>
        </w:rPr>
        <w:t>,</w:t>
      </w:r>
      <w:r w:rsidR="005D2A34" w:rsidRPr="005D2A34">
        <w:rPr>
          <w:rFonts w:eastAsia="Calibri"/>
          <w:sz w:val="28"/>
          <w:szCs w:val="28"/>
          <w:lang w:eastAsia="en-US"/>
        </w:rPr>
        <w:t xml:space="preserve"> 34 часа в год.</w:t>
      </w:r>
    </w:p>
    <w:p w:rsidR="00D213C9" w:rsidRPr="006139C0" w:rsidRDefault="00D213C9" w:rsidP="00D213C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удовлетворени</w:t>
      </w:r>
      <w:r w:rsidR="0035297B">
        <w:rPr>
          <w:rFonts w:ascii="Times New Roman" w:eastAsia="Calibri" w:hAnsi="Times New Roman" w:cs="Times New Roman"/>
          <w:sz w:val="28"/>
          <w:szCs w:val="28"/>
        </w:rPr>
        <w:t>я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 xml:space="preserve"> познавательных потребностей обуча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ю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щихся в области финансов, формировани</w:t>
      </w:r>
      <w:r w:rsidR="0035297B">
        <w:rPr>
          <w:rFonts w:ascii="Times New Roman" w:eastAsia="Calibri" w:hAnsi="Times New Roman" w:cs="Times New Roman"/>
          <w:sz w:val="28"/>
          <w:szCs w:val="28"/>
        </w:rPr>
        <w:t>я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 xml:space="preserve"> активной жизненной позиции, о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с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нованной на приобретённых зн</w:t>
      </w:r>
      <w:r w:rsidR="0035297B">
        <w:rPr>
          <w:rFonts w:ascii="Times New Roman" w:eastAsia="Calibri" w:hAnsi="Times New Roman" w:cs="Times New Roman"/>
          <w:sz w:val="28"/>
          <w:szCs w:val="28"/>
        </w:rPr>
        <w:t>аниях, умениях и способах финан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сово гр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а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>мотного поведения</w:t>
      </w:r>
      <w:r w:rsidR="0051790B">
        <w:rPr>
          <w:rFonts w:ascii="Times New Roman" w:eastAsia="Calibri" w:hAnsi="Times New Roman" w:cs="Times New Roman"/>
          <w:sz w:val="28"/>
          <w:szCs w:val="28"/>
        </w:rPr>
        <w:t>,</w:t>
      </w:r>
      <w:r w:rsidR="0035297B" w:rsidRPr="0035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F80">
        <w:rPr>
          <w:rFonts w:ascii="Times New Roman" w:eastAsia="Calibri" w:hAnsi="Times New Roman" w:cs="Times New Roman"/>
          <w:sz w:val="28"/>
          <w:szCs w:val="28"/>
        </w:rPr>
        <w:t xml:space="preserve">а также с целью </w:t>
      </w:r>
      <w:r w:rsidR="0051790B">
        <w:rPr>
          <w:rFonts w:ascii="Times New Roman" w:eastAsia="Calibri" w:hAnsi="Times New Roman" w:cs="Times New Roman"/>
          <w:sz w:val="28"/>
          <w:szCs w:val="28"/>
        </w:rPr>
        <w:t>освоения базовых фи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нансово-экономических понятий, отражающих важнейшие сферы финансовых отн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о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шений, а также уме</w:t>
      </w:r>
      <w:r w:rsidR="006F2F80">
        <w:rPr>
          <w:rFonts w:ascii="Times New Roman" w:eastAsia="Calibri" w:hAnsi="Times New Roman" w:cs="Times New Roman"/>
          <w:sz w:val="28"/>
          <w:szCs w:val="28"/>
        </w:rPr>
        <w:t>ний и компетенций, позволяю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щих эффективно взаим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о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действовать с широким кругом финансовых институтов, таких как банки, в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а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>лютная система, налоговый орган, бизнес, пенсионная система</w:t>
      </w:r>
      <w:r w:rsidR="006F2F8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6F2F80">
        <w:rPr>
          <w:rFonts w:ascii="Times New Roman" w:eastAsia="Calibri" w:hAnsi="Times New Roman" w:cs="Times New Roman"/>
          <w:sz w:val="28"/>
          <w:szCs w:val="28"/>
        </w:rPr>
        <w:t xml:space="preserve"> т.д.</w:t>
      </w:r>
      <w:r w:rsidR="0051790B" w:rsidRPr="00517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5-</w:t>
      </w:r>
      <w:r w:rsidR="001776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="00AD0611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AD0611" w:rsidRPr="006139C0">
        <w:rPr>
          <w:rFonts w:ascii="Times New Roman" w:eastAsia="Calibri" w:hAnsi="Times New Roman" w:cs="Times New Roman"/>
          <w:b/>
          <w:sz w:val="28"/>
          <w:szCs w:val="28"/>
        </w:rPr>
        <w:t>учебный курс «</w:t>
      </w:r>
      <w:r w:rsidR="006F2F80" w:rsidRPr="006139C0">
        <w:rPr>
          <w:rFonts w:ascii="Times New Roman" w:eastAsia="Calibri" w:hAnsi="Times New Roman" w:cs="Times New Roman"/>
          <w:b/>
          <w:sz w:val="28"/>
          <w:szCs w:val="28"/>
        </w:rPr>
        <w:t>Финансовая грамотность</w:t>
      </w:r>
      <w:r w:rsidR="00AD0611" w:rsidRPr="006139C0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AD0611" w:rsidRDefault="00AD0611" w:rsidP="001776D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D0611">
        <w:rPr>
          <w:rFonts w:ascii="Times New Roman" w:eastAsia="Calibri" w:hAnsi="Times New Roman" w:cs="Times New Roman"/>
          <w:bCs/>
          <w:sz w:val="28"/>
          <w:szCs w:val="28"/>
        </w:rPr>
        <w:t xml:space="preserve"> 1 час в неделю</w:t>
      </w:r>
      <w:r>
        <w:rPr>
          <w:rFonts w:ascii="Times New Roman" w:eastAsia="Calibri" w:hAnsi="Times New Roman" w:cs="Times New Roman"/>
          <w:bCs/>
          <w:sz w:val="28"/>
          <w:szCs w:val="28"/>
        </w:rPr>
        <w:t>, 34 часа в год в 5-х классах</w:t>
      </w:r>
      <w:r w:rsidR="001776D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776D4" w:rsidRDefault="001776D4" w:rsidP="001776D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0,5</w:t>
      </w:r>
      <w:r w:rsidRPr="00AD0611"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AD0611">
        <w:rPr>
          <w:rFonts w:ascii="Times New Roman" w:eastAsia="Calibri" w:hAnsi="Times New Roman" w:cs="Times New Roman"/>
          <w:bCs/>
          <w:sz w:val="28"/>
          <w:szCs w:val="28"/>
        </w:rPr>
        <w:t xml:space="preserve"> в неделю</w:t>
      </w:r>
      <w:r>
        <w:rPr>
          <w:rFonts w:ascii="Times New Roman" w:eastAsia="Calibri" w:hAnsi="Times New Roman" w:cs="Times New Roman"/>
          <w:bCs/>
          <w:sz w:val="28"/>
          <w:szCs w:val="28"/>
        </w:rPr>
        <w:t>, 17 часов в год (1 час в неделю во втором полугодии) в 6-х классах;</w:t>
      </w:r>
    </w:p>
    <w:p w:rsidR="001776D4" w:rsidRDefault="001776D4" w:rsidP="001776D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6D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1776D4">
        <w:rPr>
          <w:rFonts w:ascii="Times New Roman" w:eastAsia="Calibri" w:hAnsi="Times New Roman" w:cs="Times New Roman"/>
          <w:bCs/>
          <w:sz w:val="28"/>
          <w:szCs w:val="28"/>
        </w:rPr>
        <w:t xml:space="preserve">1 час в неделю, 34 часа в год в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776D4">
        <w:rPr>
          <w:rFonts w:ascii="Times New Roman" w:eastAsia="Calibri" w:hAnsi="Times New Roman" w:cs="Times New Roman"/>
          <w:bCs/>
          <w:sz w:val="28"/>
          <w:szCs w:val="28"/>
        </w:rPr>
        <w:t>-х классах;</w:t>
      </w:r>
    </w:p>
    <w:p w:rsidR="001776D4" w:rsidRPr="00AD0611" w:rsidRDefault="001776D4" w:rsidP="001776D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6D4">
        <w:rPr>
          <w:rFonts w:ascii="Times New Roman" w:eastAsia="Calibri" w:hAnsi="Times New Roman" w:cs="Times New Roman"/>
          <w:bCs/>
          <w:sz w:val="28"/>
          <w:szCs w:val="28"/>
        </w:rPr>
        <w:t xml:space="preserve">- 1 час в неделю, 34 часа в год в </w:t>
      </w:r>
      <w:r>
        <w:rPr>
          <w:rFonts w:ascii="Times New Roman" w:eastAsia="Calibri" w:hAnsi="Times New Roman" w:cs="Times New Roman"/>
          <w:bCs/>
          <w:sz w:val="28"/>
          <w:szCs w:val="28"/>
        </w:rPr>
        <w:t>8-х классах.</w:t>
      </w:r>
    </w:p>
    <w:p w:rsidR="004247D2" w:rsidRPr="0046337C" w:rsidRDefault="004247D2" w:rsidP="0046337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7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247D2">
        <w:rPr>
          <w:rFonts w:ascii="Times New Roman" w:eastAsia="Calibri" w:hAnsi="Times New Roman" w:cs="Times New Roman"/>
          <w:sz w:val="28"/>
          <w:szCs w:val="28"/>
        </w:rPr>
        <w:t>с целью формировани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247D2">
        <w:rPr>
          <w:rFonts w:ascii="Times New Roman" w:eastAsia="Calibri" w:hAnsi="Times New Roman" w:cs="Times New Roman"/>
          <w:sz w:val="28"/>
          <w:szCs w:val="28"/>
        </w:rPr>
        <w:t xml:space="preserve"> у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9-х классов</w:t>
      </w:r>
      <w:r w:rsidRPr="004247D2">
        <w:rPr>
          <w:rFonts w:ascii="Times New Roman" w:eastAsia="Calibri" w:hAnsi="Times New Roman" w:cs="Times New Roman"/>
          <w:sz w:val="28"/>
          <w:szCs w:val="28"/>
        </w:rPr>
        <w:t xml:space="preserve"> целостной картины мира, осмысления роли современной России в мире, важности ка</w:t>
      </w:r>
      <w:r w:rsidRPr="004247D2">
        <w:rPr>
          <w:rFonts w:ascii="Times New Roman" w:eastAsia="Calibri" w:hAnsi="Times New Roman" w:cs="Times New Roman"/>
          <w:sz w:val="28"/>
          <w:szCs w:val="28"/>
        </w:rPr>
        <w:t>ж</w:t>
      </w:r>
      <w:r w:rsidRPr="004247D2">
        <w:rPr>
          <w:rFonts w:ascii="Times New Roman" w:eastAsia="Calibri" w:hAnsi="Times New Roman" w:cs="Times New Roman"/>
          <w:sz w:val="28"/>
          <w:szCs w:val="28"/>
        </w:rPr>
        <w:t>дого вклада народа в общую историю Отечества, овладения знаниями об о</w:t>
      </w:r>
      <w:r w:rsidRPr="004247D2">
        <w:rPr>
          <w:rFonts w:ascii="Times New Roman" w:eastAsia="Calibri" w:hAnsi="Times New Roman" w:cs="Times New Roman"/>
          <w:sz w:val="28"/>
          <w:szCs w:val="28"/>
        </w:rPr>
        <w:t>с</w:t>
      </w:r>
      <w:r w:rsidRPr="004247D2">
        <w:rPr>
          <w:rFonts w:ascii="Times New Roman" w:eastAsia="Calibri" w:hAnsi="Times New Roman" w:cs="Times New Roman"/>
          <w:sz w:val="28"/>
          <w:szCs w:val="28"/>
        </w:rPr>
        <w:t>новных этапах и событиях новейшей истории России</w:t>
      </w:r>
      <w:r w:rsidR="00050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A05">
        <w:rPr>
          <w:rFonts w:ascii="Times New Roman" w:eastAsia="Calibri" w:hAnsi="Times New Roman" w:cs="Times New Roman"/>
          <w:sz w:val="28"/>
          <w:szCs w:val="28"/>
        </w:rPr>
        <w:t>реализуется</w:t>
      </w:r>
      <w:r w:rsidR="00050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A05">
        <w:rPr>
          <w:rFonts w:ascii="Times New Roman" w:eastAsia="Calibri" w:hAnsi="Times New Roman" w:cs="Times New Roman"/>
          <w:b/>
          <w:sz w:val="28"/>
          <w:szCs w:val="28"/>
        </w:rPr>
        <w:t>модуль</w:t>
      </w:r>
      <w:r w:rsidR="0005011C" w:rsidRPr="0005011C">
        <w:rPr>
          <w:rFonts w:ascii="Times New Roman" w:eastAsia="Calibri" w:hAnsi="Times New Roman" w:cs="Times New Roman"/>
          <w:b/>
          <w:sz w:val="28"/>
          <w:szCs w:val="28"/>
        </w:rPr>
        <w:t xml:space="preserve"> «Введение в Новейшую историю России»</w:t>
      </w:r>
      <w:r w:rsidR="000501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337C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="0046337C" w:rsidRPr="0046337C">
        <w:rPr>
          <w:rFonts w:ascii="Times New Roman" w:eastAsia="Calibri" w:hAnsi="Times New Roman" w:cs="Times New Roman"/>
          <w:sz w:val="28"/>
          <w:szCs w:val="28"/>
        </w:rPr>
        <w:t>количество часов на изучение учебного предмета «История» увеличи</w:t>
      </w:r>
      <w:r w:rsidR="0046337C">
        <w:rPr>
          <w:rFonts w:ascii="Times New Roman" w:eastAsia="Calibri" w:hAnsi="Times New Roman" w:cs="Times New Roman"/>
          <w:sz w:val="28"/>
          <w:szCs w:val="28"/>
        </w:rPr>
        <w:t>вается</w:t>
      </w:r>
      <w:r w:rsidR="0046337C" w:rsidRPr="0046337C">
        <w:rPr>
          <w:rFonts w:ascii="Times New Roman" w:eastAsia="Calibri" w:hAnsi="Times New Roman" w:cs="Times New Roman"/>
          <w:sz w:val="28"/>
          <w:szCs w:val="28"/>
        </w:rPr>
        <w:t xml:space="preserve"> на 17 учебных часов</w:t>
      </w:r>
      <w:r w:rsidR="0046337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5011C" w:rsidRPr="0046337C">
        <w:rPr>
          <w:rFonts w:ascii="Times New Roman" w:eastAsia="Calibri" w:hAnsi="Times New Roman" w:cs="Times New Roman"/>
          <w:sz w:val="28"/>
          <w:szCs w:val="28"/>
        </w:rPr>
        <w:t>1 час в неделю</w:t>
      </w:r>
      <w:r w:rsidR="0046337C">
        <w:rPr>
          <w:rFonts w:ascii="Times New Roman" w:eastAsia="Calibri" w:hAnsi="Times New Roman" w:cs="Times New Roman"/>
          <w:sz w:val="28"/>
          <w:szCs w:val="28"/>
        </w:rPr>
        <w:t xml:space="preserve"> в первом</w:t>
      </w:r>
      <w:proofErr w:type="gramEnd"/>
      <w:r w:rsidR="00463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6337C">
        <w:rPr>
          <w:rFonts w:ascii="Times New Roman" w:eastAsia="Calibri" w:hAnsi="Times New Roman" w:cs="Times New Roman"/>
          <w:sz w:val="28"/>
          <w:szCs w:val="28"/>
        </w:rPr>
        <w:t>полугодии</w:t>
      </w:r>
      <w:proofErr w:type="gramEnd"/>
      <w:r w:rsidR="0046337C">
        <w:rPr>
          <w:rFonts w:ascii="Times New Roman" w:eastAsia="Calibri" w:hAnsi="Times New Roman" w:cs="Times New Roman"/>
          <w:sz w:val="28"/>
          <w:szCs w:val="28"/>
        </w:rPr>
        <w:t>)</w:t>
      </w:r>
      <w:r w:rsidR="0005011C" w:rsidRPr="004633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959" w:rsidRDefault="00477BAD" w:rsidP="00477BA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="002B5671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-х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классах вводится </w:t>
      </w:r>
      <w:proofErr w:type="spellStart"/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предпрофильная</w:t>
      </w:r>
      <w:proofErr w:type="spellEnd"/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подготовка (курсы по выбору) – это ориентационные курсы, которые способствуют самоопредел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нию учащихся относительно профиля обучения в старшей школе, а также с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здают базу для ориентации в мире современных профессий, знакомят уч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щихся на практике со спецификой типичных видов деятельности, соотве</w:t>
      </w:r>
      <w:r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т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ствующих наибо</w:t>
      </w:r>
      <w:r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лее распространенным профессиям. 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 этой целью в 9-х классах вводится </w:t>
      </w:r>
      <w:r w:rsidR="00465653" w:rsidRPr="0005011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учебный курс </w:t>
      </w:r>
      <w:r w:rsidR="005D4CB3" w:rsidRPr="0005011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«</w:t>
      </w:r>
      <w:r w:rsidR="00465653" w:rsidRPr="0005011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Прикладная информатика</w:t>
      </w:r>
      <w:r w:rsidR="005D4CB3" w:rsidRPr="0005011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»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, на который выделяется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="005D4CB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в</w:t>
      </w:r>
      <w:r w:rsidR="00092A05"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092A05">
        <w:rPr>
          <w:rFonts w:ascii="Times New Roman" w:eastAsia="Times New Roman" w:hAnsi="Times New Roman" w:cs="Times New Roman"/>
          <w:sz w:val="28"/>
          <w:szCs w:val="24"/>
          <w:lang w:eastAsia="zh-CN"/>
        </w:rPr>
        <w:t>втор</w:t>
      </w:r>
      <w:r w:rsidR="0005011C">
        <w:rPr>
          <w:rFonts w:ascii="Times New Roman" w:eastAsia="Times New Roman" w:hAnsi="Times New Roman" w:cs="Times New Roman"/>
          <w:sz w:val="28"/>
          <w:szCs w:val="24"/>
          <w:lang w:eastAsia="zh-CN"/>
        </w:rPr>
        <w:t>ом</w:t>
      </w:r>
      <w:r w:rsidR="00465653"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полугодии, всего 17 часов</w:t>
      </w:r>
      <w:r w:rsidRPr="004247D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FD50A7" w:rsidRPr="00FD50A7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При изучении предметов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«Т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ехнология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»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«И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ностранный язык (англи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й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ский язык)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»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осуществляется деление учащихся на подгруппы.</w:t>
      </w:r>
    </w:p>
    <w:p w:rsidR="00FD50A7" w:rsidRPr="00FD50A7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Промежуточная аттестация – процедура, проводимая с целью оценки к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чества освоения </w:t>
      </w:r>
      <w:proofErr w:type="gramStart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обучающимися</w:t>
      </w:r>
      <w:proofErr w:type="gramEnd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D50A7" w:rsidRPr="00FD50A7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Промежуточна</w:t>
      </w:r>
      <w:proofErr w:type="gramStart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четвертная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/годовая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) аттестация обучающихся 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ос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у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ществляется в соответствии с календарным учебным графиком.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Все предм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ты обязательной части учебного плана оцениваются по четвертям. </w:t>
      </w:r>
      <w:r w:rsidR="008A795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Учебные курсы 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из части, формируемой участниками образовательных отношений, я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ляются </w:t>
      </w:r>
      <w:proofErr w:type="spellStart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безотметочными</w:t>
      </w:r>
      <w:proofErr w:type="spellEnd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</w:p>
    <w:p w:rsidR="00FD50A7" w:rsidRPr="00FD50A7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Промежуточная аттестация проходит на предпоследней учебной неделе четверти. Формы и порядок проведения промежуточной аттестации опред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ляются «Положением о формах, периодичности и порядке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текущего контроля успеваемости и промежуточной </w:t>
      </w:r>
      <w:proofErr w:type="gramStart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аттестации</w:t>
      </w:r>
      <w:proofErr w:type="gramEnd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обучающихся муниц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и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пального общеобразовательного учреждения «Средняя общеобраз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вательная школа №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3 имени С.В.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Ишеева</w:t>
      </w:r>
      <w:proofErr w:type="spellEnd"/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» г. Ясногорска Тульской области». </w:t>
      </w:r>
    </w:p>
    <w:p w:rsidR="00FD50A7" w:rsidRPr="00FD50A7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Освоение основной образовательной программ основного общего обр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зования завершается итоговой аттестацией. </w:t>
      </w:r>
    </w:p>
    <w:p w:rsidR="00FD50A7" w:rsidRPr="004247D2" w:rsidRDefault="00FD50A7" w:rsidP="00FD50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Нормативный срок освоения основной образовательной программы о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с</w:t>
      </w:r>
      <w:r w:rsidRPr="00FD50A7">
        <w:rPr>
          <w:rFonts w:ascii="Times New Roman" w:eastAsia="Times New Roman" w:hAnsi="Times New Roman" w:cs="Times New Roman"/>
          <w:sz w:val="28"/>
          <w:szCs w:val="24"/>
          <w:lang w:eastAsia="zh-CN"/>
        </w:rPr>
        <w:t>новного общего образования составляет 5 лет.</w:t>
      </w:r>
    </w:p>
    <w:p w:rsidR="001776D4" w:rsidRDefault="001776D4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FD0C9F" w:rsidRDefault="00FD0C9F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02DA8" w:rsidRDefault="00E02DA8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02DA8" w:rsidRDefault="00E02DA8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02DA8" w:rsidRDefault="00E02DA8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02DA8" w:rsidRDefault="00E02DA8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E02DA8" w:rsidRDefault="00E02DA8" w:rsidP="00A61D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D575B2" w:rsidRDefault="008A795C" w:rsidP="00AC6B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 xml:space="preserve">Учебный план 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МОУ «СОШ № 3 им. С.В. </w:t>
      </w:r>
      <w:proofErr w:type="spellStart"/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Ишеева</w:t>
      </w:r>
      <w:proofErr w:type="spellEnd"/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» основного общего о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б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разования для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5-9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классов на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23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4</w:t>
      </w:r>
      <w:r w:rsidRPr="005D4CB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учебный год</w:t>
      </w:r>
    </w:p>
    <w:tbl>
      <w:tblPr>
        <w:tblpPr w:leftFromText="180" w:rightFromText="180" w:vertAnchor="text" w:horzAnchor="margin" w:tblpXSpec="center" w:tblpY="910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79"/>
        <w:gridCol w:w="1134"/>
        <w:gridCol w:w="992"/>
        <w:gridCol w:w="1134"/>
        <w:gridCol w:w="1039"/>
        <w:gridCol w:w="992"/>
        <w:gridCol w:w="1230"/>
      </w:tblGrid>
      <w:tr w:rsidR="008A795C" w:rsidRPr="00B610A7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Учебные</w:t>
            </w:r>
          </w:p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предметы</w:t>
            </w:r>
          </w:p>
        </w:tc>
        <w:tc>
          <w:tcPr>
            <w:tcW w:w="52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B610A7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Количество часов в неделю</w:t>
            </w:r>
          </w:p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2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ч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сов</w:t>
            </w:r>
          </w:p>
        </w:tc>
      </w:tr>
      <w:tr w:rsidR="008A795C" w:rsidRPr="00B610A7" w:rsidTr="008A795C"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B610A7" w:rsidRDefault="008A795C" w:rsidP="008A79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B610A7" w:rsidRDefault="008A795C" w:rsidP="008A79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VII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B610A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B610A7" w:rsidRDefault="008A795C" w:rsidP="008A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IX</w:t>
            </w: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B610A7" w:rsidRDefault="008A795C" w:rsidP="008A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A795C" w:rsidRPr="00B610A7" w:rsidTr="008A795C">
        <w:trPr>
          <w:trHeight w:val="20"/>
        </w:trPr>
        <w:tc>
          <w:tcPr>
            <w:tcW w:w="1060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B610A7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Обязательная часть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и  литература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2041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5(170)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2041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(</w:t>
            </w: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204</w:t>
            </w: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520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4(136)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3D230A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D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3(102)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3D230A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D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3(102)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3D230A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D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21(714)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3D230A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D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3D230A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D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13(442)</w:t>
            </w:r>
          </w:p>
        </w:tc>
      </w:tr>
      <w:tr w:rsidR="008A795C" w:rsidRPr="0046095D" w:rsidTr="008A795C">
        <w:trPr>
          <w:trHeight w:val="59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Иностранные языки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Иностранный язык (английский язык)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15(510)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5(170)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5(170)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0(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34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Алгебра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9(306)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6(204)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Вероятность </w:t>
            </w:r>
          </w:p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статистика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1(3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1(3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Общественно-научные</w:t>
            </w:r>
          </w:p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предметы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10(340)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1(3</w:t>
            </w: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4(136)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6095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8(272)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Естественнон</w:t>
            </w: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</w:t>
            </w: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учные предметы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46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7(238)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4(136)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26030E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26030E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7(238)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духо</w:t>
            </w: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но-нравственной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культуры нар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дов России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духовно - нравс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твенной кул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туры народов России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Изобразительное и</w:t>
            </w: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</w:t>
            </w: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кусство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3(102)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123BDD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40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4(136)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Технология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1(3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1(3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60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8(272)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сн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 безопасности жизнедеятельн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10(340)</w:t>
            </w:r>
          </w:p>
        </w:tc>
      </w:tr>
      <w:tr w:rsidR="008A795C" w:rsidRPr="008D1CCF" w:rsidTr="008A795C">
        <w:trPr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472C07" w:rsidRDefault="008A795C" w:rsidP="008A79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472C07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безопасн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сти жизнедеятельн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8D1CC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123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2(68)</w:t>
            </w:r>
          </w:p>
          <w:p w:rsidR="008A795C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A795C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8A795C" w:rsidRPr="008D1CCF" w:rsidRDefault="008A795C" w:rsidP="008A7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A795C" w:rsidRPr="00FE322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918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86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30(1020)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(10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54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32(1088)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5066</w:t>
            </w:r>
            <w:r w:rsidRPr="00FE3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8A795C" w:rsidRPr="008D1CCF" w:rsidTr="008A795C">
        <w:trPr>
          <w:trHeight w:val="20"/>
        </w:trPr>
        <w:tc>
          <w:tcPr>
            <w:tcW w:w="1060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D575B2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57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  <w:t>Часть, формируемая участниками образовательных отношений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795C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Название курса (учебного предмета, модуля)</w:t>
            </w:r>
          </w:p>
        </w:tc>
        <w:tc>
          <w:tcPr>
            <w:tcW w:w="52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B610A7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Количество часов в неделю</w:t>
            </w:r>
          </w:p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2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ч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</w:t>
            </w:r>
            <w:r w:rsidRPr="00B61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сов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FE322F" w:rsidRDefault="008A795C" w:rsidP="008A79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FE322F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26084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Наглядная геометрия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Избранные вопросы геометрии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Default="00AC6B14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AC6B14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AC6B14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AC6B14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302DCC" w:rsidP="003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8A795C" w:rsidRPr="00846D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8A795C" w:rsidRPr="00846D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648E9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(модуль «</w:t>
            </w:r>
            <w:r w:rsidRPr="00050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Введение в Нове</w:t>
            </w:r>
            <w:r w:rsidRPr="00050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й</w:t>
            </w:r>
            <w:r w:rsidRPr="00050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шую историю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648E9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Прикладная информатика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46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hAnsi="Times New Roman" w:cs="Times New Roman"/>
                <w:b/>
                <w:sz w:val="24"/>
                <w:szCs w:val="24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hAnsi="Times New Roman" w:cs="Times New Roman"/>
                <w:b/>
                <w:sz w:val="24"/>
                <w:szCs w:val="24"/>
              </w:rPr>
              <w:t>2(68)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hAnsi="Times New Roman" w:cs="Times New Roman"/>
                <w:b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hAnsi="Times New Roman" w:cs="Times New Roman"/>
                <w:b/>
                <w:sz w:val="24"/>
                <w:szCs w:val="24"/>
              </w:rPr>
              <w:t>1(34)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795C" w:rsidRPr="005C6EF3" w:rsidRDefault="008A795C" w:rsidP="008A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8(272)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</w:t>
            </w: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ная (годовая) нагрузка (при 5 – дневной неделе) в соответствии с действующими санитарными пр</w:t>
            </w: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вилами и нормами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29(986)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30(1020)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32(1088)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33(1122)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33(1122)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157(5338)</w:t>
            </w:r>
          </w:p>
        </w:tc>
      </w:tr>
      <w:tr w:rsidR="008A795C" w:rsidRPr="008D1CCF" w:rsidTr="008A795C">
        <w:trPr>
          <w:trHeight w:val="20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29(986)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30(1020)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32(1088)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33(1122)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33(1122)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5C" w:rsidRPr="00846D01" w:rsidRDefault="008A795C" w:rsidP="008A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01">
              <w:rPr>
                <w:rFonts w:ascii="Times New Roman" w:hAnsi="Times New Roman" w:cs="Times New Roman"/>
                <w:b/>
                <w:sz w:val="24"/>
                <w:szCs w:val="24"/>
              </w:rPr>
              <w:t>157(5338)</w:t>
            </w:r>
          </w:p>
        </w:tc>
      </w:tr>
    </w:tbl>
    <w:p w:rsidR="00E240F6" w:rsidRDefault="00E240F6" w:rsidP="0010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105DA0" w:rsidRPr="001529EC" w:rsidRDefault="008D2F71" w:rsidP="0010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E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105DA0" w:rsidRPr="001529EC">
        <w:rPr>
          <w:rFonts w:ascii="Times New Roman" w:eastAsia="Calibri" w:hAnsi="Times New Roman" w:cs="Times New Roman"/>
          <w:b/>
          <w:sz w:val="28"/>
          <w:szCs w:val="28"/>
        </w:rPr>
        <w:t xml:space="preserve">План внеурочной деятельности </w:t>
      </w:r>
      <w:r w:rsidR="00105DA0"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5-</w:t>
      </w:r>
      <w:r w:rsidR="002B5671"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05DA0"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="00977AA6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648E9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AA6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48E9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AA6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E3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="00105DA0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ФГОС ООО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 xml:space="preserve"> (приказ Министерства просв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е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щения Российской Федерации от 31.05.2021 № 287 «Об утверждении фед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е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рального государственного образовательного стандарта основного общего образования»)</w:t>
      </w:r>
      <w:r w:rsidR="00845DDE" w:rsidRPr="001529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представляет собой описание целостной системы функцион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>и</w:t>
      </w:r>
      <w:r w:rsidR="00105DA0" w:rsidRPr="001529EC">
        <w:rPr>
          <w:rFonts w:ascii="Times New Roman" w:eastAsia="Calibri" w:hAnsi="Times New Roman" w:cs="Times New Roman"/>
          <w:sz w:val="28"/>
          <w:szCs w:val="28"/>
        </w:rPr>
        <w:t xml:space="preserve">рования МОУ «СОШ №3 им. С.В. </w:t>
      </w:r>
      <w:proofErr w:type="spellStart"/>
      <w:r w:rsidR="00105DA0" w:rsidRPr="001529EC">
        <w:rPr>
          <w:rFonts w:ascii="Times New Roman" w:eastAsia="Calibri" w:hAnsi="Times New Roman" w:cs="Times New Roman"/>
          <w:sz w:val="28"/>
          <w:szCs w:val="28"/>
        </w:rPr>
        <w:t>Ишеева</w:t>
      </w:r>
      <w:proofErr w:type="spellEnd"/>
      <w:r w:rsidR="00105DA0" w:rsidRPr="001529EC">
        <w:rPr>
          <w:rFonts w:ascii="Times New Roman" w:eastAsia="Calibri" w:hAnsi="Times New Roman" w:cs="Times New Roman"/>
          <w:sz w:val="28"/>
          <w:szCs w:val="28"/>
        </w:rPr>
        <w:t>» в сфере внеурочной деятельности и включает в себя:</w:t>
      </w:r>
      <w:proofErr w:type="gramEnd"/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proofErr w:type="gramStart"/>
      <w:r w:rsidRPr="001529EC">
        <w:rPr>
          <w:rFonts w:eastAsia="Calibri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</w:t>
      </w:r>
      <w:r w:rsidRPr="001529EC">
        <w:rPr>
          <w:rFonts w:eastAsia="Calibri"/>
          <w:sz w:val="28"/>
          <w:szCs w:val="28"/>
        </w:rPr>
        <w:t>ю</w:t>
      </w:r>
      <w:r w:rsidRPr="001529EC">
        <w:rPr>
          <w:rFonts w:eastAsia="Calibri"/>
          <w:sz w:val="28"/>
          <w:szCs w:val="28"/>
        </w:rPr>
        <w:t>щихся, в том числе предусматривающие углубленное изучение уче</w:t>
      </w:r>
      <w:r w:rsidRPr="001529EC">
        <w:rPr>
          <w:rFonts w:eastAsia="Calibri"/>
          <w:sz w:val="28"/>
          <w:szCs w:val="28"/>
        </w:rPr>
        <w:t>б</w:t>
      </w:r>
      <w:r w:rsidRPr="001529EC">
        <w:rPr>
          <w:rFonts w:eastAsia="Calibri"/>
          <w:sz w:val="28"/>
          <w:szCs w:val="28"/>
        </w:rPr>
        <w:t>ных предметов, с целью удовлетворения различных интересов обуч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ющихся, потребностей в физическом развитии и совершенствовании, а также учитывающие этнокультурные интересы, особые образовател</w:t>
      </w:r>
      <w:r w:rsidRPr="001529EC">
        <w:rPr>
          <w:rFonts w:eastAsia="Calibri"/>
          <w:sz w:val="28"/>
          <w:szCs w:val="28"/>
        </w:rPr>
        <w:t>ь</w:t>
      </w:r>
      <w:r w:rsidRPr="001529EC">
        <w:rPr>
          <w:rFonts w:eastAsia="Calibri"/>
          <w:sz w:val="28"/>
          <w:szCs w:val="28"/>
        </w:rPr>
        <w:t>ные потребности обучающихся с ОВЗ;</w:t>
      </w:r>
      <w:proofErr w:type="gramEnd"/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внеурочную деятельность по формированию функциональной грамо</w:t>
      </w:r>
      <w:r w:rsidRPr="001529EC">
        <w:rPr>
          <w:rFonts w:eastAsia="Calibri"/>
          <w:sz w:val="28"/>
          <w:szCs w:val="28"/>
        </w:rPr>
        <w:t>т</w:t>
      </w:r>
      <w:r w:rsidRPr="001529EC">
        <w:rPr>
          <w:rFonts w:eastAsia="Calibri"/>
          <w:sz w:val="28"/>
          <w:szCs w:val="28"/>
        </w:rPr>
        <w:t>ности (читательской, математической, естественно-научной, финанс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 xml:space="preserve">вой) </w:t>
      </w:r>
      <w:proofErr w:type="gramStart"/>
      <w:r w:rsidRPr="001529EC">
        <w:rPr>
          <w:rFonts w:eastAsia="Calibri"/>
          <w:sz w:val="28"/>
          <w:szCs w:val="28"/>
        </w:rPr>
        <w:t>обучающихся</w:t>
      </w:r>
      <w:proofErr w:type="gramEnd"/>
      <w:r w:rsidRPr="001529EC">
        <w:rPr>
          <w:rFonts w:eastAsia="Calibri"/>
          <w:sz w:val="28"/>
          <w:szCs w:val="28"/>
        </w:rPr>
        <w:t xml:space="preserve"> (интегрированные курсы, </w:t>
      </w:r>
      <w:proofErr w:type="spellStart"/>
      <w:r w:rsidRPr="001529EC">
        <w:rPr>
          <w:rFonts w:eastAsia="Calibri"/>
          <w:sz w:val="28"/>
          <w:szCs w:val="28"/>
        </w:rPr>
        <w:t>метапредметные</w:t>
      </w:r>
      <w:proofErr w:type="spellEnd"/>
      <w:r w:rsidRPr="001529EC">
        <w:rPr>
          <w:rFonts w:eastAsia="Calibri"/>
          <w:sz w:val="28"/>
          <w:szCs w:val="28"/>
        </w:rPr>
        <w:t xml:space="preserve"> кружки, факультативы, научные сообщества, в том числе направленные на ре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лизацию проектной и исследовательской деятельности);</w:t>
      </w:r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proofErr w:type="gramStart"/>
      <w:r w:rsidRPr="001529EC">
        <w:rPr>
          <w:rFonts w:eastAsia="Calibri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лизации обучающихся, в том числе одаренных, через организацию с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 xml:space="preserve">циальных практик (в том числе </w:t>
      </w:r>
      <w:proofErr w:type="spellStart"/>
      <w:r w:rsidRPr="001529EC">
        <w:rPr>
          <w:rFonts w:eastAsia="Calibri"/>
          <w:sz w:val="28"/>
          <w:szCs w:val="28"/>
        </w:rPr>
        <w:t>волонтёрство</w:t>
      </w:r>
      <w:proofErr w:type="spellEnd"/>
      <w:r w:rsidRPr="001529EC">
        <w:rPr>
          <w:rFonts w:eastAsia="Calibri"/>
          <w:sz w:val="28"/>
          <w:szCs w:val="28"/>
        </w:rPr>
        <w:t>), включая общественно полезную деятельность, профессиональные пробы, развитие глобал</w:t>
      </w:r>
      <w:r w:rsidRPr="001529EC">
        <w:rPr>
          <w:rFonts w:eastAsia="Calibri"/>
          <w:sz w:val="28"/>
          <w:szCs w:val="28"/>
        </w:rPr>
        <w:t>ь</w:t>
      </w:r>
      <w:r w:rsidRPr="001529EC">
        <w:rPr>
          <w:rFonts w:eastAsia="Calibri"/>
          <w:sz w:val="28"/>
          <w:szCs w:val="28"/>
        </w:rPr>
        <w:t>ных компетенций, формирование предпринимательских навыков, пра</w:t>
      </w:r>
      <w:r w:rsidRPr="001529EC">
        <w:rPr>
          <w:rFonts w:eastAsia="Calibri"/>
          <w:sz w:val="28"/>
          <w:szCs w:val="28"/>
        </w:rPr>
        <w:t>к</w:t>
      </w:r>
      <w:r w:rsidRPr="001529EC">
        <w:rPr>
          <w:rFonts w:eastAsia="Calibri"/>
          <w:sz w:val="28"/>
          <w:szCs w:val="28"/>
        </w:rPr>
        <w:t>тическую подготовку, использование возможностей организаций д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>полнительного образования, профессиональных образовательных орг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низаций и социальных партнеров в профессионально-производственном окруж</w:t>
      </w:r>
      <w:r w:rsidRPr="001529EC">
        <w:rPr>
          <w:rFonts w:eastAsia="Calibri"/>
          <w:sz w:val="28"/>
          <w:szCs w:val="28"/>
        </w:rPr>
        <w:t>е</w:t>
      </w:r>
      <w:r w:rsidRPr="001529EC">
        <w:rPr>
          <w:rFonts w:eastAsia="Calibri"/>
          <w:sz w:val="28"/>
          <w:szCs w:val="28"/>
        </w:rPr>
        <w:t>нии;</w:t>
      </w:r>
      <w:proofErr w:type="gramEnd"/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lastRenderedPageBreak/>
        <w:t>внеурочную деятельность по организации деятельности ученических сообществ (подростковых коллективов), в том числе ученических кла</w:t>
      </w:r>
      <w:r w:rsidRPr="001529EC">
        <w:rPr>
          <w:rFonts w:eastAsia="Calibri"/>
          <w:sz w:val="28"/>
          <w:szCs w:val="28"/>
        </w:rPr>
        <w:t>с</w:t>
      </w:r>
      <w:r w:rsidRPr="001529EC">
        <w:rPr>
          <w:rFonts w:eastAsia="Calibri"/>
          <w:sz w:val="28"/>
          <w:szCs w:val="28"/>
        </w:rPr>
        <w:t>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внеурочную деятельность, направленную на организационное обесп</w:t>
      </w:r>
      <w:r w:rsidRPr="001529EC">
        <w:rPr>
          <w:rFonts w:eastAsia="Calibri"/>
          <w:sz w:val="28"/>
          <w:szCs w:val="28"/>
        </w:rPr>
        <w:t>е</w:t>
      </w:r>
      <w:r w:rsidRPr="001529EC">
        <w:rPr>
          <w:rFonts w:eastAsia="Calibri"/>
          <w:sz w:val="28"/>
          <w:szCs w:val="28"/>
        </w:rPr>
        <w:t>чение учебной деятельности (организационные собрания, взаимоде</w:t>
      </w:r>
      <w:r w:rsidRPr="001529EC">
        <w:rPr>
          <w:rFonts w:eastAsia="Calibri"/>
          <w:sz w:val="28"/>
          <w:szCs w:val="28"/>
        </w:rPr>
        <w:t>й</w:t>
      </w:r>
      <w:r w:rsidRPr="001529EC">
        <w:rPr>
          <w:rFonts w:eastAsia="Calibri"/>
          <w:sz w:val="28"/>
          <w:szCs w:val="28"/>
        </w:rPr>
        <w:t>ствие с родителями по обеспечению успешной реализации образов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тельной программы и т. д.);</w:t>
      </w:r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внеурочную деятельность, направленную на организацию педагогич</w:t>
      </w:r>
      <w:r w:rsidRPr="001529EC">
        <w:rPr>
          <w:rFonts w:eastAsia="Calibri"/>
          <w:sz w:val="28"/>
          <w:szCs w:val="28"/>
        </w:rPr>
        <w:t>е</w:t>
      </w:r>
      <w:r w:rsidRPr="001529EC">
        <w:rPr>
          <w:rFonts w:eastAsia="Calibri"/>
          <w:sz w:val="28"/>
          <w:szCs w:val="28"/>
        </w:rPr>
        <w:t>ской поддержки обучающихся (проектирование индивидуальных обр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зовательных маршрутов, работа педагогов-психологов);</w:t>
      </w:r>
    </w:p>
    <w:p w:rsidR="00105DA0" w:rsidRPr="001529EC" w:rsidRDefault="00105DA0" w:rsidP="00105DA0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общеобразовательной школы (безопасн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>сти жизни и здоровья школьников, безопасных межличностных отн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>шений в учебных группах, профилактики неуспеваемости, профила</w:t>
      </w:r>
      <w:r w:rsidRPr="001529EC">
        <w:rPr>
          <w:rFonts w:eastAsia="Calibri"/>
          <w:sz w:val="28"/>
          <w:szCs w:val="28"/>
        </w:rPr>
        <w:t>к</w:t>
      </w:r>
      <w:r w:rsidRPr="001529EC">
        <w:rPr>
          <w:rFonts w:eastAsia="Calibri"/>
          <w:sz w:val="28"/>
          <w:szCs w:val="28"/>
        </w:rPr>
        <w:t>тики различных рисков, возникающих в процессе взаимодействия школьника с окружающей средой, социал</w:t>
      </w:r>
      <w:r w:rsidRPr="001529EC">
        <w:rPr>
          <w:rFonts w:eastAsia="Calibri"/>
          <w:sz w:val="28"/>
          <w:szCs w:val="28"/>
        </w:rPr>
        <w:t>ь</w:t>
      </w:r>
      <w:r w:rsidRPr="001529EC">
        <w:rPr>
          <w:rFonts w:eastAsia="Calibri"/>
          <w:sz w:val="28"/>
          <w:szCs w:val="28"/>
        </w:rPr>
        <w:t>ной защиты учащихся).</w:t>
      </w:r>
    </w:p>
    <w:p w:rsidR="008D2F71" w:rsidRPr="001529EC" w:rsidRDefault="008D2F71" w:rsidP="00845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EC">
        <w:rPr>
          <w:rFonts w:ascii="Times New Roman" w:eastAsia="Calibri" w:hAnsi="Times New Roman" w:cs="Times New Roman"/>
          <w:sz w:val="28"/>
          <w:szCs w:val="28"/>
        </w:rPr>
        <w:t xml:space="preserve">Целями </w:t>
      </w:r>
      <w:r w:rsidR="00314973" w:rsidRPr="001529EC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845DDE" w:rsidRPr="001529EC">
        <w:rPr>
          <w:rFonts w:ascii="Times New Roman" w:eastAsia="Calibri" w:hAnsi="Times New Roman" w:cs="Times New Roman"/>
          <w:sz w:val="28"/>
          <w:szCs w:val="28"/>
        </w:rPr>
        <w:t xml:space="preserve"> направлений внеурочной деятельности</w:t>
      </w:r>
      <w:r w:rsidRPr="001529EC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воспитание гражданственности, патриотизма, уважения к правам, св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>бодам и обязанностям человека, верности Отечеству, готовности к в</w:t>
      </w:r>
      <w:r w:rsidRPr="001529EC">
        <w:rPr>
          <w:rFonts w:eastAsia="Calibri"/>
          <w:sz w:val="28"/>
          <w:szCs w:val="28"/>
        </w:rPr>
        <w:t>ы</w:t>
      </w:r>
      <w:r w:rsidRPr="001529EC">
        <w:rPr>
          <w:rFonts w:eastAsia="Calibri"/>
          <w:sz w:val="28"/>
          <w:szCs w:val="28"/>
        </w:rPr>
        <w:t>полнению конституционных обязанностей;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воспитание нравственных чувств и этического сознания;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воспитание трудолюбия, творческого отношения к учению, труду, ос</w:t>
      </w:r>
      <w:r w:rsidRPr="001529EC">
        <w:rPr>
          <w:rFonts w:eastAsia="Calibri"/>
          <w:sz w:val="28"/>
          <w:szCs w:val="28"/>
        </w:rPr>
        <w:t>о</w:t>
      </w:r>
      <w:r w:rsidRPr="001529EC">
        <w:rPr>
          <w:rFonts w:eastAsia="Calibri"/>
          <w:sz w:val="28"/>
          <w:szCs w:val="28"/>
        </w:rPr>
        <w:t>знания учащимися значимости развитого интеллекта для будущего личностного самоутверждения, успешного взаимодействия с окруж</w:t>
      </w:r>
      <w:r w:rsidRPr="001529EC">
        <w:rPr>
          <w:rFonts w:eastAsia="Calibri"/>
          <w:sz w:val="28"/>
          <w:szCs w:val="28"/>
        </w:rPr>
        <w:t>а</w:t>
      </w:r>
      <w:r w:rsidRPr="001529EC">
        <w:rPr>
          <w:rFonts w:eastAsia="Calibri"/>
          <w:sz w:val="28"/>
          <w:szCs w:val="28"/>
        </w:rPr>
        <w:t>ющим миром;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воспитание ценностного отношения к природе, окружающей среде;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 xml:space="preserve">воспитание ценностного отношения к </w:t>
      </w:r>
      <w:proofErr w:type="gramStart"/>
      <w:r w:rsidRPr="001529EC">
        <w:rPr>
          <w:rFonts w:eastAsia="Calibri"/>
          <w:sz w:val="28"/>
          <w:szCs w:val="28"/>
        </w:rPr>
        <w:t>прекрасному</w:t>
      </w:r>
      <w:proofErr w:type="gramEnd"/>
      <w:r w:rsidRPr="001529EC">
        <w:rPr>
          <w:rFonts w:eastAsia="Calibri"/>
          <w:sz w:val="28"/>
          <w:szCs w:val="28"/>
        </w:rPr>
        <w:t>, формирование представлений об э</w:t>
      </w:r>
      <w:r w:rsidR="00845DDE" w:rsidRPr="001529EC">
        <w:rPr>
          <w:rFonts w:eastAsia="Calibri"/>
          <w:sz w:val="28"/>
          <w:szCs w:val="28"/>
        </w:rPr>
        <w:t>стетических идеалах и ценностях;</w:t>
      </w:r>
    </w:p>
    <w:p w:rsidR="00845DDE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формирование ценностного отношения к здоровью и здоровому образу жиз</w:t>
      </w:r>
      <w:r w:rsidR="00845DDE" w:rsidRPr="001529EC">
        <w:rPr>
          <w:rFonts w:eastAsia="Calibri"/>
          <w:sz w:val="28"/>
          <w:szCs w:val="28"/>
        </w:rPr>
        <w:t>ни;</w:t>
      </w:r>
      <w:r w:rsidRPr="001529EC">
        <w:rPr>
          <w:rFonts w:eastAsia="Calibri"/>
          <w:sz w:val="28"/>
          <w:szCs w:val="28"/>
        </w:rPr>
        <w:t xml:space="preserve"> 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сохранение и укрепление здоровья, улучшение физического развития</w:t>
      </w:r>
      <w:r w:rsidR="00845DDE" w:rsidRPr="001529EC">
        <w:rPr>
          <w:rFonts w:eastAsia="Calibri"/>
          <w:sz w:val="28"/>
          <w:szCs w:val="28"/>
        </w:rPr>
        <w:t>;</w:t>
      </w:r>
    </w:p>
    <w:p w:rsidR="008D2F71" w:rsidRPr="001529EC" w:rsidRDefault="008D2F71" w:rsidP="00845DDE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eastAsia="Calibri"/>
          <w:sz w:val="28"/>
          <w:szCs w:val="28"/>
        </w:rPr>
      </w:pPr>
      <w:r w:rsidRPr="001529EC">
        <w:rPr>
          <w:rFonts w:eastAsia="Calibri"/>
          <w:sz w:val="28"/>
          <w:szCs w:val="28"/>
        </w:rPr>
        <w:t>приобщение к регулярным занятиям физической культурой и спортом.</w:t>
      </w:r>
    </w:p>
    <w:p w:rsidR="00314973" w:rsidRPr="001529EC" w:rsidRDefault="008D2F71" w:rsidP="00314973">
      <w:pPr>
        <w:spacing w:after="0" w:line="240" w:lineRule="auto"/>
        <w:jc w:val="both"/>
      </w:pPr>
      <w:r w:rsidRPr="001529EC">
        <w:rPr>
          <w:rFonts w:ascii="Times New Roman" w:eastAsia="Calibri" w:hAnsi="Times New Roman" w:cs="Times New Roman"/>
          <w:sz w:val="28"/>
          <w:szCs w:val="28"/>
        </w:rPr>
        <w:t xml:space="preserve">       Направления внеурочной деятельности тесно связаны между собой и р</w:t>
      </w:r>
      <w:r w:rsidRPr="001529EC">
        <w:rPr>
          <w:rFonts w:ascii="Times New Roman" w:eastAsia="Calibri" w:hAnsi="Times New Roman" w:cs="Times New Roman"/>
          <w:sz w:val="28"/>
          <w:szCs w:val="28"/>
        </w:rPr>
        <w:t>е</w:t>
      </w:r>
      <w:r w:rsidRPr="001529EC">
        <w:rPr>
          <w:rFonts w:ascii="Times New Roman" w:eastAsia="Calibri" w:hAnsi="Times New Roman" w:cs="Times New Roman"/>
          <w:sz w:val="28"/>
          <w:szCs w:val="28"/>
        </w:rPr>
        <w:t>ализуются в различных видах деятельности.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занятий по этим направлениям является неотъемлемой частью образовательного процесса. Содержание данных занятий формируется с учётом пожеланий и потребн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обучающихся и их родителей (законных представителей).</w:t>
      </w:r>
      <w:r w:rsidR="00314973" w:rsidRPr="001529EC">
        <w:t xml:space="preserve"> </w:t>
      </w:r>
    </w:p>
    <w:p w:rsidR="00314973" w:rsidRPr="001529EC" w:rsidRDefault="00314973" w:rsidP="00314973">
      <w:pPr>
        <w:spacing w:after="0" w:line="240" w:lineRule="auto"/>
        <w:ind w:firstLine="567"/>
        <w:jc w:val="both"/>
      </w:pP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 Величина недельной образовательной нагрузки (количество занятий) -  не более 10 часов. Для недопущения перегрузки обучающихся часть образовательной нагрузки, реализуемой через внеурочную деятел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переносится на периоды каникул (не более 1/2 количества часов). Вн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деятельность в каникулярное время реализуется в рамках тематич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программ (занятия в спортивных секциях, лагерь с дневным пребыван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 базе общеобразовательной организации, в походах, поездках и т. д.).</w:t>
      </w:r>
      <w:r w:rsidRPr="001529EC">
        <w:t xml:space="preserve"> </w:t>
      </w:r>
    </w:p>
    <w:p w:rsidR="00314973" w:rsidRPr="001529EC" w:rsidRDefault="008267A0" w:rsidP="008F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данными требованиями н</w:t>
      </w:r>
      <w:r w:rsidR="00314973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этапе реализации образовательной программы количество часов, отводимых на внеурочную деятельность в разных параллелях, </w:t>
      </w:r>
      <w:r w:rsidR="003B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4973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</w:t>
      </w:r>
      <w:r w:rsidR="003B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 составляет 10 </w:t>
      </w:r>
      <w:r w:rsidR="008F3202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н</w:t>
      </w:r>
      <w:r w:rsidR="008F3202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3202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делю.</w:t>
      </w:r>
      <w:r w:rsidR="00314973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F71" w:rsidRPr="001529EC" w:rsidRDefault="00845DDE" w:rsidP="00845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др.), походы, деловые игры и пр.</w:t>
      </w:r>
      <w:r w:rsidR="008D2F71"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F71" w:rsidRDefault="00D94390" w:rsidP="00331DE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внеурочной деятельности в 5-</w:t>
      </w:r>
      <w:r w:rsidR="008648E9"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5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Pr="0015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ООО</w:t>
      </w:r>
      <w:r w:rsidRPr="001529EC">
        <w:rPr>
          <w:rFonts w:ascii="Times New Roman" w:eastAsia="Calibri" w:hAnsi="Times New Roman" w:cs="Times New Roman"/>
          <w:sz w:val="28"/>
          <w:szCs w:val="28"/>
        </w:rPr>
        <w:t>,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="00D20960">
        <w:rPr>
          <w:rFonts w:ascii="Times New Roman" w:eastAsia="Calibri" w:hAnsi="Times New Roman" w:cs="Times New Roman"/>
          <w:sz w:val="28"/>
          <w:szCs w:val="28"/>
        </w:rPr>
        <w:t xml:space="preserve"> с изменениями и дополнениями</w:t>
      </w:r>
      <w:r w:rsidRPr="001529EC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267A0" w:rsidRP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Информационно-просветительские занятия патриотической, нравственной и экологической направленност</w:t>
      </w:r>
      <w:r w:rsid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и:</w:t>
      </w:r>
    </w:p>
    <w:p w:rsidR="008267A0" w:rsidRP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важном»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8267A0" w:rsidRP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A0" w:rsidRPr="008267A0" w:rsidRDefault="009D3179" w:rsidP="009D317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по форми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рованию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="008267A0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«Функциональная грамотность»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классах.</w:t>
      </w:r>
    </w:p>
    <w:p w:rsidR="009D1EA5" w:rsidRDefault="009D1EA5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A0" w:rsidRPr="008267A0" w:rsidRDefault="009D3179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Занятия, направленные на удовлетворение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онных</w:t>
      </w:r>
      <w:proofErr w:type="spellEnd"/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тересов и потребностей обучаю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r w:rsidR="008267A0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 w:rsidR="00490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профессий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классах;</w:t>
      </w:r>
    </w:p>
    <w:p w:rsidR="008267A0" w:rsidRP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мои горизонты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6-9 классах.</w:t>
      </w:r>
      <w:r w:rsidR="00344311"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EA5" w:rsidRDefault="009D1EA5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A0" w:rsidRPr="00344311" w:rsidRDefault="009D3179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связанные с реализацией особых интеллектуальных и соц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окультурных потребностей обучаю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щихся </w:t>
      </w:r>
      <w:r w:rsidR="008267A0" w:rsidRP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дл</w:t>
      </w:r>
      <w:r w:rsid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сопровожд</w:t>
      </w:r>
      <w:r w:rsid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изучения отдель</w:t>
      </w:r>
      <w:r w:rsidR="008267A0" w:rsidRP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учебных предметов на углубленном уровне, проектно-исследовательской деятельности):</w:t>
      </w:r>
    </w:p>
    <w:p w:rsidR="00344311" w:rsidRPr="00344311" w:rsidRDefault="008267A0" w:rsidP="0034431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344311"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«Очерки истории и культуры Тульского края»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5 кла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сах;</w:t>
      </w:r>
    </w:p>
    <w:p w:rsidR="00344311" w:rsidRPr="00344311" w:rsidRDefault="00344311" w:rsidP="00D2096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для общения</w:t>
      </w:r>
      <w:r w:rsidR="00E0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(Добро пожаловать в Тулу!)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5-7, 8А и 9А классах;</w:t>
      </w:r>
    </w:p>
    <w:p w:rsidR="00EB0D65" w:rsidRDefault="00344311" w:rsidP="00EB0D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«Занимательная биология»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5 классах;</w:t>
      </w:r>
    </w:p>
    <w:p w:rsidR="00EB0D65" w:rsidRPr="00EB0D65" w:rsidRDefault="008267A0" w:rsidP="00EB0D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EB0D65" w:rsidRPr="00EB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«Великие земляки Тульского края» </w:t>
      </w:r>
      <w:r w:rsidR="00EB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6 клас</w:t>
      </w:r>
      <w:r w:rsid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сах, по 0,5 часа в 7 классах;</w:t>
      </w:r>
    </w:p>
    <w:p w:rsidR="00B11C3F" w:rsidRPr="00EB0D65" w:rsidRDefault="00EB0D65" w:rsidP="00B11C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EB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и логика»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6 классах;</w:t>
      </w:r>
    </w:p>
    <w:p w:rsidR="00B11C3F" w:rsidRPr="00B11C3F" w:rsidRDefault="008267A0" w:rsidP="00B11C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 в вопросах и</w:t>
      </w:r>
      <w:r w:rsidR="00B11C3F"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ответах» </w:t>
      </w:r>
      <w:r w:rsid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7 классах;</w:t>
      </w:r>
    </w:p>
    <w:p w:rsidR="008267A0" w:rsidRPr="008267A0" w:rsidRDefault="00B11C3F" w:rsidP="00B1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нашего </w:t>
      </w:r>
      <w:r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города»</w:t>
      </w:r>
      <w:r w:rsidRPr="00B11C3F">
        <w:t xml:space="preserve"> </w:t>
      </w:r>
      <w:r>
        <w:t xml:space="preserve"> 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336709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</w:t>
      </w:r>
      <w:r w:rsidR="00336709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709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</w:t>
      </w:r>
      <w:r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0,5 часа в 7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8Б и 8В классах;</w:t>
      </w:r>
    </w:p>
    <w:p w:rsidR="00B11C3F" w:rsidRPr="00B11C3F" w:rsidRDefault="008267A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B11C3F"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«Практическая физика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C3F"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B11C3F"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C3F"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</w:t>
      </w:r>
      <w:r w:rsid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8 классах;</w:t>
      </w:r>
    </w:p>
    <w:p w:rsidR="00B11C3F" w:rsidRPr="00B11C3F" w:rsidRDefault="00B11C3F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B11C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«Воинская слава земли Тульской»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8 классах;</w:t>
      </w:r>
    </w:p>
    <w:p w:rsidR="004F1340" w:rsidRPr="004F1340" w:rsidRDefault="00B11C3F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предпринимательства, благотворительности и мецена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благо Тульского края»</w:t>
      </w:r>
      <w:r w:rsidR="004F1340" w:rsidRPr="004F1340">
        <w:t xml:space="preserve"> 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</w:t>
      </w:r>
    </w:p>
    <w:p w:rsidR="004F1340" w:rsidRPr="004F1340" w:rsidRDefault="004F134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химия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9А и 9В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</w:t>
      </w:r>
    </w:p>
    <w:p w:rsidR="004F1340" w:rsidRPr="004F1340" w:rsidRDefault="004F134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Экспериментарий</w:t>
      </w:r>
      <w:proofErr w:type="spellEnd"/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физике с использованием оборудования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</w:t>
      </w:r>
      <w:r w:rsidR="002055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роста» 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9Б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340" w:rsidRDefault="004F1340" w:rsidP="004F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«Трудные вопросы географии»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9Б и 9В классах.</w:t>
      </w:r>
    </w:p>
    <w:p w:rsidR="004F1340" w:rsidRDefault="004F134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40" w:rsidRDefault="009D3179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направленные на удовлетворение социальных инте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ресов и потребностей обучаю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щихся, детских общественных объе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динений, на о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гани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 совместно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плекса мероприятий восп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D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тательной направленности</w:t>
      </w:r>
      <w:r w:rsid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1340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960" w:rsidRDefault="00D2096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«Я – Ты – Он – Она – Вместе целая страна: 5 классных событий года»  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</w:t>
      </w:r>
    </w:p>
    <w:p w:rsidR="004F1340" w:rsidRPr="008267A0" w:rsidRDefault="004F134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первых»  по 1 часу в </w:t>
      </w:r>
      <w:r w:rsid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сах;</w:t>
      </w:r>
    </w:p>
    <w:p w:rsidR="004F1340" w:rsidRDefault="004F134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возможностей»  по 1 часу в 9 классах;</w:t>
      </w:r>
    </w:p>
    <w:p w:rsidR="00D20960" w:rsidRDefault="00D20960" w:rsidP="004F134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«Школьный </w:t>
      </w:r>
      <w:proofErr w:type="gramStart"/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климат-комфортная</w:t>
      </w:r>
      <w:proofErr w:type="gramEnd"/>
      <w:r w:rsidRPr="00D2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по 1 часу в 5-8 классах.</w:t>
      </w:r>
    </w:p>
    <w:p w:rsidR="009D1EA5" w:rsidRDefault="009D1EA5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7A0" w:rsidRPr="004F1340" w:rsidRDefault="00F14FF1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Занятия, направленные на удовлетворение интересов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</w:t>
      </w:r>
      <w:r w:rsidRPr="00F1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в творческом и физическом развитии, помощь в саморе</w:t>
      </w:r>
      <w:r w:rsidRPr="00F1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EB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зации, раскрытии и раз</w:t>
      </w:r>
      <w:r w:rsidRPr="00F1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витии способностей и талантов </w:t>
      </w:r>
      <w:r w:rsidR="008267A0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организация занятий в школьных театрах, школьных спортивных кл</w:t>
      </w:r>
      <w:r w:rsidR="008267A0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267A0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</w:t>
      </w:r>
      <w:r w:rsidR="00EB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267A0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2092" w:rsidRPr="00EC2092" w:rsidRDefault="008267A0" w:rsidP="00EC209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</w:t>
      </w:r>
      <w:r w:rsidR="00EC2092"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92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классах;</w:t>
      </w:r>
    </w:p>
    <w:p w:rsidR="008267A0" w:rsidRDefault="00EC2092" w:rsidP="00EC209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="009D1EA5"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«Поющее детство»</w:t>
      </w:r>
      <w:r w:rsidR="008267A0"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267A0"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67A0"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A0"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классах;</w:t>
      </w:r>
    </w:p>
    <w:p w:rsidR="009D1EA5" w:rsidRDefault="009D1EA5" w:rsidP="00EC209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«Живая песня» 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классах;</w:t>
      </w:r>
    </w:p>
    <w:p w:rsidR="009D1EA5" w:rsidRPr="008267A0" w:rsidRDefault="009D1EA5" w:rsidP="00EC209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калейдо</w:t>
      </w:r>
      <w:r w:rsidRPr="009D1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скоп» по 1 часу в 7 классах;</w:t>
      </w:r>
    </w:p>
    <w:p w:rsidR="008267A0" w:rsidRPr="008267A0" w:rsidRDefault="008267A0" w:rsidP="008267A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«Школьный театр» </w:t>
      </w:r>
      <w:r w:rsidR="00EC2092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классах;</w:t>
      </w:r>
    </w:p>
    <w:p w:rsidR="001127A0" w:rsidRDefault="00EC2092" w:rsidP="00EC209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«Творческая мастерская»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490E21" w:rsidRDefault="00490E2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96554" w:rsidRDefault="00E96554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B2BE3" w:rsidRDefault="008D2F7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План внеурочной деятельности в 5 классах на 20</w:t>
      </w:r>
      <w:r w:rsidR="0010016C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2</w:t>
      </w:r>
      <w:r w:rsidR="008648E9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-202</w:t>
      </w:r>
      <w:r w:rsidR="008648E9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4</w:t>
      </w:r>
      <w:r w:rsidR="001127A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учебный год</w:t>
      </w:r>
    </w:p>
    <w:p w:rsidR="001127A0" w:rsidRPr="001529EC" w:rsidRDefault="001127A0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0772" w:type="dxa"/>
        <w:tblInd w:w="-1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1134"/>
        <w:gridCol w:w="1558"/>
      </w:tblGrid>
      <w:tr w:rsidR="00E96554" w:rsidRPr="001529EC" w:rsidTr="00F14FF1">
        <w:trPr>
          <w:trHeight w:val="863"/>
        </w:trPr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E96554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1127A0">
            <w:pPr>
              <w:tabs>
                <w:tab w:val="righ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14FF1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F14FF1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E96554" w:rsidRPr="001529EC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5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A63D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96554" w:rsidRPr="001529EC" w:rsidRDefault="00E96554" w:rsidP="00A63D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96554" w:rsidRPr="001529EC" w:rsidRDefault="00E96554" w:rsidP="00A63D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558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A63D3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5Б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lang w:eastAsia="zh-CN"/>
              </w:rPr>
              <w:t xml:space="preserve">      5В</w:t>
            </w:r>
          </w:p>
        </w:tc>
        <w:tc>
          <w:tcPr>
            <w:tcW w:w="155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2207AB" w:rsidRDefault="00E96554" w:rsidP="00F1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2207AB" w:rsidRDefault="00E96554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2207AB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2207AB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2207AB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2207AB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</w:p>
          <w:p w:rsidR="00E96554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</w:p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грамотность»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чающихся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мире профессий»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AA0F27" w:rsidTr="00F14FF1">
        <w:trPr>
          <w:trHeight w:val="20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FF5CC4" w:rsidRDefault="00E96554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лизацией особых интелле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туальных и социокульту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потребностей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«Очерки истории и кул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туры Тульского края»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AA0F27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«Английский для общ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(Добро пожаловать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лу!)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AA0F27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A0F2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«Занимательная биол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гия»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AA0F27" w:rsidTr="00EF3D06">
        <w:trPr>
          <w:trHeight w:val="1777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социальных интересов и потребностей обучающихся, детских 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щественных объединений, на организацию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комплекса мероприятий воспитател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направленности</w:t>
            </w:r>
          </w:p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– Ты – Он – Она – Вместе целая страна: 5 классных событий года»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AA0F27" w:rsidTr="00EB26DF">
        <w:trPr>
          <w:trHeight w:val="950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</w:t>
            </w:r>
            <w:proofErr w:type="gramEnd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климат-комфортная погода»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DC0305" w:rsidTr="00F14FF1">
        <w:trPr>
          <w:trHeight w:val="20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FF5CC4" w:rsidRDefault="00E96554" w:rsidP="009D1EA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интересов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творческом и физическом развитии, помощь в самор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ализации, раскрытии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 способностей и 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DC0305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  <w:p w:rsidR="00E96554" w:rsidRPr="00DC0305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DC0305" w:rsidRDefault="00E96554" w:rsidP="00DC03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DC0305" w:rsidRDefault="00E96554" w:rsidP="00DC03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DC0305" w:rsidRDefault="00E96554" w:rsidP="00DC03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DC0305" w:rsidRDefault="00E96554" w:rsidP="00DC03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DC0305" w:rsidRPr="00DC0305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C0305" w:rsidRPr="00DC0305" w:rsidRDefault="00DC0305" w:rsidP="00DC03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05" w:rsidRPr="00DC0305" w:rsidRDefault="00DC0305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FD0C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Поющее детство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05" w:rsidRPr="00DC0305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C0305" w:rsidRPr="00DC0305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C0305" w:rsidRPr="00DC0305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05" w:rsidRPr="00DC0305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DC0305" w:rsidRPr="001529EC" w:rsidTr="00F14FF1">
        <w:trPr>
          <w:trHeight w:val="20"/>
        </w:trPr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DC0305" w:rsidRPr="001529EC" w:rsidRDefault="00DC0305" w:rsidP="006542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05" w:rsidRPr="000A4C68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DC0305" w:rsidRPr="000A4C68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DC0305" w:rsidRPr="000A4C68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05" w:rsidRPr="000A4C68" w:rsidRDefault="00DC0305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1127A0" w:rsidRDefault="001127A0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D2F71" w:rsidRPr="001529EC" w:rsidRDefault="008D2F7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План внеурочной деятельности в 6 классах на 20</w:t>
      </w:r>
      <w:r w:rsidR="0010016C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2</w:t>
      </w:r>
      <w:r w:rsidR="002B5671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-202</w:t>
      </w:r>
      <w:r w:rsidR="002B5671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4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учебный год</w:t>
      </w:r>
    </w:p>
    <w:p w:rsidR="001E35E8" w:rsidRPr="001529EC" w:rsidRDefault="001E35E8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0772" w:type="dxa"/>
        <w:tblInd w:w="-1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995"/>
        <w:gridCol w:w="1697"/>
      </w:tblGrid>
      <w:tr w:rsidR="00E96554" w:rsidRPr="001529EC" w:rsidTr="00F14FF1">
        <w:trPr>
          <w:trHeight w:val="20"/>
        </w:trPr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E96554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14FF1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F14FF1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2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1E35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 (в год)</w:t>
            </w:r>
          </w:p>
        </w:tc>
        <w:tc>
          <w:tcPr>
            <w:tcW w:w="169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554" w:rsidRPr="001529EC" w:rsidRDefault="00E96554" w:rsidP="001E35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697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603C9F" w:rsidRDefault="00E96554" w:rsidP="00F14FF1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554" w:rsidRPr="001529EC" w:rsidRDefault="00E96554" w:rsidP="00331D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6А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6Б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6В</w:t>
            </w:r>
          </w:p>
        </w:tc>
        <w:tc>
          <w:tcPr>
            <w:tcW w:w="169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E96554" w:rsidRPr="001529EC" w:rsidRDefault="00E96554" w:rsidP="00331D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2207AB" w:rsidRDefault="00E96554" w:rsidP="00F1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2207AB" w:rsidRDefault="00E96554" w:rsidP="00CF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2207AB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2207AB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2207AB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2207AB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</w:p>
          <w:p w:rsidR="00E96554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</w:p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</w:t>
            </w:r>
            <w:proofErr w:type="gramEnd"/>
          </w:p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E96554" w:rsidRPr="00AA0F27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AA0F27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E96554" w:rsidRPr="00FF5CC4" w:rsidRDefault="00E96554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лизацией особых интелле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туальных и социокульту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потребностей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«Английский для общ</w:t>
            </w: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ния.</w:t>
            </w:r>
          </w:p>
          <w:p w:rsidR="00E96554" w:rsidRPr="007A1B42" w:rsidRDefault="00E96554" w:rsidP="00CF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(Добро пожаловать в 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лу!)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CF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«Великие земляки Тул</w:t>
            </w: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ского края»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7A1B42" w:rsidRDefault="00E96554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«Математика и логика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7A1B42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A1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1529EC" w:rsidTr="00043763">
        <w:trPr>
          <w:trHeight w:val="1603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соц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интересов и п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обучающихся, детских 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щественных объединений, на организацию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комплекса мероприятий воспитател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направленности</w:t>
            </w:r>
          </w:p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1529EC" w:rsidTr="00EB26DF">
        <w:trPr>
          <w:trHeight w:val="1123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469C3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</w:t>
            </w:r>
            <w:proofErr w:type="gramEnd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климат-комфортная погода»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96554" w:rsidRPr="001529EC" w:rsidTr="00F14FF1">
        <w:trPr>
          <w:trHeight w:val="20"/>
        </w:trPr>
        <w:tc>
          <w:tcPr>
            <w:tcW w:w="297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FF5CC4" w:rsidRDefault="00E96554" w:rsidP="00E965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ные на удовлетворение инт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и физическом развитии, помощь в самор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ализации, раскрытии 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 способностей и 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DC0305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  <w:p w:rsidR="00E96554" w:rsidRPr="00DC0305" w:rsidRDefault="00E96554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554" w:rsidRPr="00DC0305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DC0305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96554" w:rsidRPr="00DC0305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96554" w:rsidRPr="00DC0305" w:rsidRDefault="00E9655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1B42" w:rsidRPr="001529EC" w:rsidTr="00F14FF1">
        <w:trPr>
          <w:trHeight w:val="20"/>
        </w:trPr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A1B42" w:rsidRPr="007A1B42" w:rsidRDefault="007A1B42" w:rsidP="007A1B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B42" w:rsidRPr="007A1B42" w:rsidRDefault="007A1B42" w:rsidP="00CF6CF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E11863"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Живая песня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B42" w:rsidRPr="007A1B42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7A1B42" w:rsidRPr="007A1B42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A1B42" w:rsidRPr="007A1B42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7A1B42" w:rsidRPr="007A1B42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7A1B42" w:rsidRPr="001529EC" w:rsidTr="00F14FF1">
        <w:trPr>
          <w:trHeight w:val="20"/>
        </w:trPr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A1B42" w:rsidRPr="001529EC" w:rsidRDefault="007A1B42" w:rsidP="002B5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B42" w:rsidRPr="000A4C68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7A1B42" w:rsidRPr="000A4C68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A1B42" w:rsidRPr="000A4C68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1B42" w:rsidRPr="000A4C68" w:rsidRDefault="007A1B42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490E21" w:rsidRDefault="00490E2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F14FF1" w:rsidRDefault="00F14FF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A4EAD" w:rsidRPr="001529EC" w:rsidRDefault="00AA4EAD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План внеурочной деятельности в </w:t>
      </w:r>
      <w:r w:rsidR="001E35E8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7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классах на 20</w:t>
      </w:r>
      <w:r w:rsidR="0010016C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2</w:t>
      </w:r>
      <w:r w:rsidR="002B5671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-202</w:t>
      </w:r>
      <w:r w:rsidR="002B5671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4</w:t>
      </w: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учебный год</w:t>
      </w:r>
    </w:p>
    <w:p w:rsidR="001E35E8" w:rsidRPr="001529EC" w:rsidRDefault="001E35E8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1057" w:type="dxa"/>
        <w:tblInd w:w="-1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130"/>
        <w:gridCol w:w="988"/>
        <w:gridCol w:w="988"/>
        <w:gridCol w:w="1855"/>
      </w:tblGrid>
      <w:tr w:rsidR="001127A0" w:rsidRPr="001529EC" w:rsidTr="00F14FF1">
        <w:trPr>
          <w:trHeight w:val="20"/>
        </w:trPr>
        <w:tc>
          <w:tcPr>
            <w:tcW w:w="31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127A0" w:rsidRDefault="001127A0" w:rsidP="00EC6DF7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Default="009D3179" w:rsidP="009D31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9D3179" w:rsidRPr="009D3179" w:rsidRDefault="009D3179" w:rsidP="009D31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</w:t>
            </w: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1127A0" w:rsidRPr="001529EC" w:rsidRDefault="009D3179" w:rsidP="009D317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97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F1" w:rsidRDefault="00F14FF1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14FF1" w:rsidRDefault="001127A0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Названия курсов</w:t>
            </w:r>
          </w:p>
          <w:p w:rsidR="00F14FF1" w:rsidRDefault="001127A0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внеурочной</w:t>
            </w:r>
          </w:p>
          <w:p w:rsidR="001127A0" w:rsidRPr="001529EC" w:rsidRDefault="001127A0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10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лю (в год)</w:t>
            </w:r>
          </w:p>
        </w:tc>
        <w:tc>
          <w:tcPr>
            <w:tcW w:w="1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1127A0" w:rsidRPr="001529EC" w:rsidTr="00F14FF1">
        <w:trPr>
          <w:trHeight w:val="20"/>
        </w:trPr>
        <w:tc>
          <w:tcPr>
            <w:tcW w:w="311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1127A0" w:rsidRPr="001529EC" w:rsidRDefault="001127A0" w:rsidP="00EC6DF7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7A0" w:rsidRPr="001529EC" w:rsidRDefault="001127A0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855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127A0" w:rsidRPr="001529EC" w:rsidTr="00F14FF1">
        <w:trPr>
          <w:trHeight w:val="20"/>
        </w:trPr>
        <w:tc>
          <w:tcPr>
            <w:tcW w:w="31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127A0" w:rsidRPr="001529EC" w:rsidRDefault="001127A0" w:rsidP="00EC6DF7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A0" w:rsidRPr="001529EC" w:rsidRDefault="001127A0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7В</w:t>
            </w:r>
          </w:p>
        </w:tc>
        <w:tc>
          <w:tcPr>
            <w:tcW w:w="18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21C2" w:rsidRPr="001529EC" w:rsidTr="00F14FF1">
        <w:trPr>
          <w:trHeight w:val="20"/>
        </w:trPr>
        <w:tc>
          <w:tcPr>
            <w:tcW w:w="31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2207AB" w:rsidRDefault="000021C2" w:rsidP="009D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FF1" w:rsidRDefault="00F14FF1" w:rsidP="00F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21C2" w:rsidRPr="002207AB" w:rsidRDefault="000021C2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2" w:rsidRPr="002207AB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2207AB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2207AB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2207AB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</w:t>
            </w:r>
            <w:proofErr w:type="gramEnd"/>
          </w:p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обучающихся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горизонты»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FF5CC4" w:rsidRDefault="009D3179" w:rsidP="009D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лизацией особых интеллект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 социокультурных потребностей обучающихся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«Великие земляки </w:t>
            </w:r>
          </w:p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Тульского края»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1,5(51)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 в вопросах и</w:t>
            </w:r>
          </w:p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4247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4247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4247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4247D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Экология </w:t>
            </w:r>
            <w:proofErr w:type="gramStart"/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нашего</w:t>
            </w:r>
            <w:proofErr w:type="gramEnd"/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0,5(17)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1,5(51)</w:t>
            </w:r>
          </w:p>
        </w:tc>
      </w:tr>
      <w:tr w:rsidR="009D3179" w:rsidRPr="001529EC" w:rsidTr="00F14FF1">
        <w:trPr>
          <w:trHeight w:val="20"/>
        </w:trPr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«Английский для общения. </w:t>
            </w:r>
            <w:proofErr w:type="gramStart"/>
            <w:r w:rsidRPr="00E02D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(Добро пожаловать </w:t>
            </w:r>
            <w:proofErr w:type="gramEnd"/>
          </w:p>
          <w:p w:rsidR="009D3179" w:rsidRPr="000021C2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2D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</w:t>
            </w:r>
            <w:r w:rsidRPr="00E02D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лу!)</w:t>
            </w:r>
            <w:r w:rsidRPr="000021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1529EC" w:rsidTr="00C615E7">
        <w:trPr>
          <w:trHeight w:val="1348"/>
        </w:trPr>
        <w:tc>
          <w:tcPr>
            <w:tcW w:w="311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A0F27" w:rsidRDefault="00EB26DF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Занятия, направленные на удовлетворе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 соц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ресов и п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 обучающихся, детских общ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единений, на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гани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зацию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 мероприятий воспит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тельной направленности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1529EC" w:rsidTr="00EB26DF">
        <w:trPr>
          <w:trHeight w:val="1103"/>
        </w:trPr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Default="00EB26DF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</w:t>
            </w:r>
            <w:proofErr w:type="gramEnd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климат-комфортная погода»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021C2" w:rsidRPr="001529EC" w:rsidTr="00F14FF1">
        <w:trPr>
          <w:trHeight w:val="20"/>
        </w:trPr>
        <w:tc>
          <w:tcPr>
            <w:tcW w:w="311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DC0305" w:rsidRDefault="000021C2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="00E96554">
              <w:t xml:space="preserve"> 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удовлетворение инт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ресов и </w:t>
            </w:r>
            <w:proofErr w:type="gramStart"/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творческом и физическом развитии, помощь в саморе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лизации, раскрытии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E96554"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тии способностей и талантов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3D9" w:rsidRDefault="00DA23D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021C2" w:rsidRPr="00DC0305" w:rsidRDefault="000021C2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обороне»</w:t>
            </w:r>
          </w:p>
          <w:p w:rsidR="000021C2" w:rsidRPr="00DC0305" w:rsidRDefault="000021C2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2" w:rsidRPr="00DC0305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DC0305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DC0305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DC0305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021C2" w:rsidRPr="001529EC" w:rsidTr="00F14FF1">
        <w:trPr>
          <w:trHeight w:val="20"/>
        </w:trPr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0021C2" w:rsidRDefault="000021C2" w:rsidP="000021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2" w:rsidRPr="000021C2" w:rsidRDefault="000021C2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FD0C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калейд</w:t>
            </w:r>
            <w:r w:rsidR="00FD0C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FD0C9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скоп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1C2" w:rsidRPr="001529EC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1529EC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988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21C2" w:rsidRPr="001529EC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85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21C2" w:rsidRPr="001529EC" w:rsidRDefault="000021C2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202E7C" w:rsidRPr="001529EC" w:rsidTr="00F14FF1">
        <w:trPr>
          <w:trHeight w:val="20"/>
        </w:trPr>
        <w:tc>
          <w:tcPr>
            <w:tcW w:w="6096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202E7C" w:rsidRPr="001529EC" w:rsidRDefault="00202E7C" w:rsidP="002B5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1529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E7C" w:rsidRPr="000A4C68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202E7C" w:rsidRPr="000A4C68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9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202E7C" w:rsidRPr="000A4C68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2E7C" w:rsidRPr="000A4C68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F14FF1" w:rsidRDefault="00F14FF1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F6CF0" w:rsidRDefault="00CF6CF0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F6CF0" w:rsidRDefault="00CF6CF0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B26DF" w:rsidRDefault="00EB26DF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A4EAD" w:rsidRPr="001529EC" w:rsidRDefault="00404C0E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План внеурочной деятельности в 8</w:t>
      </w:r>
      <w:r w:rsidR="00AA4EAD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классах на 20</w:t>
      </w:r>
      <w:r w:rsidR="0010016C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2</w:t>
      </w:r>
      <w:r w:rsidR="00E36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="00AA4EAD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-202</w:t>
      </w:r>
      <w:r w:rsidR="00E3671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4</w:t>
      </w:r>
      <w:r w:rsidR="00AA4EAD" w:rsidRPr="001529E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учебный год</w:t>
      </w:r>
    </w:p>
    <w:p w:rsidR="00404C0E" w:rsidRPr="001529EC" w:rsidRDefault="00404C0E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1056" w:type="dxa"/>
        <w:tblInd w:w="-1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693"/>
        <w:gridCol w:w="1134"/>
        <w:gridCol w:w="1080"/>
        <w:gridCol w:w="1057"/>
        <w:gridCol w:w="1689"/>
      </w:tblGrid>
      <w:tr w:rsidR="009D3179" w:rsidRPr="001529EC" w:rsidTr="00CF6CF0">
        <w:trPr>
          <w:trHeight w:val="20"/>
        </w:trPr>
        <w:tc>
          <w:tcPr>
            <w:tcW w:w="34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9D3179" w:rsidRPr="009D3179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</w:t>
            </w: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6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79" w:rsidRPr="001529EC" w:rsidRDefault="009D3179" w:rsidP="001127A0">
            <w:pPr>
              <w:tabs>
                <w:tab w:val="right" w:pos="527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14FF1" w:rsidRDefault="009D3179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F14FF1" w:rsidRDefault="009D3179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внеурочной </w:t>
            </w:r>
          </w:p>
          <w:p w:rsidR="009D3179" w:rsidRPr="001529EC" w:rsidRDefault="009D3179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2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6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79" w:rsidRPr="001529EC" w:rsidRDefault="009D3179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79" w:rsidRPr="001529EC" w:rsidRDefault="009D3179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689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/>
          </w:tcPr>
          <w:p w:rsidR="009D3179" w:rsidRPr="001529EC" w:rsidRDefault="009D3179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127A0" w:rsidRPr="001529EC" w:rsidTr="00CF6CF0">
        <w:trPr>
          <w:trHeight w:val="20"/>
        </w:trPr>
        <w:tc>
          <w:tcPr>
            <w:tcW w:w="34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127A0" w:rsidRPr="001529EC" w:rsidRDefault="001127A0" w:rsidP="009D3179">
            <w:pPr>
              <w:tabs>
                <w:tab w:val="right" w:pos="527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A0" w:rsidRPr="001529EC" w:rsidRDefault="001127A0" w:rsidP="00EC6DF7">
            <w:pPr>
              <w:tabs>
                <w:tab w:val="right" w:pos="527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8А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8Б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127A0" w:rsidRPr="001529EC" w:rsidRDefault="001127A0" w:rsidP="00EC6DF7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8В</w:t>
            </w:r>
          </w:p>
        </w:tc>
        <w:tc>
          <w:tcPr>
            <w:tcW w:w="168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1127A0" w:rsidRPr="001529EC" w:rsidRDefault="001127A0" w:rsidP="00EC6D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02E7C" w:rsidRPr="001529EC" w:rsidTr="00CF6CF0">
        <w:trPr>
          <w:trHeight w:val="20"/>
        </w:trPr>
        <w:tc>
          <w:tcPr>
            <w:tcW w:w="34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02E7C" w:rsidRPr="002207AB" w:rsidRDefault="00202E7C" w:rsidP="009D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7C" w:rsidRPr="002207AB" w:rsidRDefault="00202E7C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E7C" w:rsidRPr="002207AB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202E7C" w:rsidRPr="002207AB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02E7C" w:rsidRPr="002207AB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202E7C" w:rsidRPr="002207AB" w:rsidRDefault="00202E7C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  <w:proofErr w:type="gramEnd"/>
          </w:p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</w:t>
            </w:r>
            <w:proofErr w:type="gramEnd"/>
          </w:p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Занятия, направленные на удовлетворение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фориент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873"/>
        </w:trPr>
        <w:tc>
          <w:tcPr>
            <w:tcW w:w="340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FF5CC4" w:rsidRDefault="009D3179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цией особых интеллектуал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и социокультурных потребн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стей обуча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202E7C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для общ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ния. 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(Добро пожаловать в Т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лу!)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02E7C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использованием обор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центра 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D34C9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02E7C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202E7C" w:rsidRDefault="009D3179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слава земли Тульской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02E7C" w:rsidRDefault="009D3179" w:rsidP="009D31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Экология нашего гор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D3179" w:rsidRPr="00202E7C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использованием обор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центра 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D34C97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</w:tr>
      <w:tr w:rsidR="00EB26DF" w:rsidRPr="001529EC" w:rsidTr="00453DDF">
        <w:trPr>
          <w:trHeight w:val="1215"/>
        </w:trPr>
        <w:tc>
          <w:tcPr>
            <w:tcW w:w="340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AA0F27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Занятия, направленные на удовлетворе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ресов и потребностей обуч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ющихся, детских общ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единений, на о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гани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зацию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плекса мероприятий восп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тательной напра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E118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EB26DF" w:rsidRPr="001529EC" w:rsidTr="00EB26DF">
        <w:trPr>
          <w:trHeight w:val="960"/>
        </w:trPr>
        <w:tc>
          <w:tcPr>
            <w:tcW w:w="340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Default="00EB26DF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</w:t>
            </w:r>
            <w:proofErr w:type="gramEnd"/>
            <w:r w:rsidRPr="00EB26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климат-комфортная погода»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B26DF" w:rsidRPr="00DC0305" w:rsidRDefault="00EB26DF" w:rsidP="006D564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1529EC" w:rsidTr="00CF6CF0">
        <w:trPr>
          <w:trHeight w:val="20"/>
        </w:trPr>
        <w:tc>
          <w:tcPr>
            <w:tcW w:w="340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DC0305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Занятия, направленные на удовлетворение интересов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творческом и физическом 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самореализ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ции, раскрытии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развитии сп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собностей и талантов</w:t>
            </w: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DC0305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  <w:p w:rsidR="009D3179" w:rsidRPr="00DC0305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DC0305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DC0305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DC0305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DC0305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05CE4" w:rsidRPr="001529EC" w:rsidTr="00CF6CF0">
        <w:trPr>
          <w:trHeight w:val="20"/>
        </w:trPr>
        <w:tc>
          <w:tcPr>
            <w:tcW w:w="340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5CE4" w:rsidRPr="00202E7C" w:rsidRDefault="00005CE4" w:rsidP="00202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E4" w:rsidRDefault="00005CE4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театр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E4" w:rsidRPr="001529EC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5CE4" w:rsidRPr="001529EC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05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05CE4" w:rsidRPr="001529EC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68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05CE4" w:rsidRPr="001529EC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005CE4" w:rsidRPr="001529EC" w:rsidTr="00CF6CF0">
        <w:trPr>
          <w:trHeight w:val="20"/>
        </w:trPr>
        <w:tc>
          <w:tcPr>
            <w:tcW w:w="6096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005CE4" w:rsidRPr="001529EC" w:rsidRDefault="00005CE4" w:rsidP="00EC6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E4" w:rsidRPr="000A4C68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005CE4" w:rsidRPr="000A4C68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5CE4" w:rsidRPr="000A4C68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5CE4" w:rsidRPr="000A4C68" w:rsidRDefault="00005CE4" w:rsidP="00A469C3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1868B3" w:rsidRPr="00B113AC" w:rsidRDefault="001868B3" w:rsidP="00331DE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zh-CN"/>
        </w:rPr>
      </w:pPr>
    </w:p>
    <w:p w:rsidR="00CF6CF0" w:rsidRDefault="00CF6CF0" w:rsidP="008648E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648E9" w:rsidRDefault="008648E9" w:rsidP="008648E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D2F7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 xml:space="preserve">План внеурочной деятельности 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9</w:t>
      </w:r>
      <w:r w:rsidRPr="008D2F7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классах 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2</w:t>
      </w:r>
      <w:r w:rsidR="002B567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-202</w:t>
      </w:r>
      <w:r w:rsidR="002B567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4</w:t>
      </w:r>
      <w:r w:rsidRPr="008D2F7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учебный год</w:t>
      </w:r>
    </w:p>
    <w:p w:rsidR="008648E9" w:rsidRDefault="008648E9" w:rsidP="008648E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1340" w:type="dxa"/>
        <w:tblInd w:w="-1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1276"/>
        <w:gridCol w:w="1134"/>
        <w:gridCol w:w="1276"/>
        <w:gridCol w:w="1275"/>
      </w:tblGrid>
      <w:tr w:rsidR="009D3179" w:rsidRPr="00DF170B" w:rsidTr="00E9715C">
        <w:trPr>
          <w:trHeight w:val="20"/>
        </w:trPr>
        <w:tc>
          <w:tcPr>
            <w:tcW w:w="3686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9D3179" w:rsidRDefault="009D3179" w:rsidP="00CF6CF0">
            <w:pPr>
              <w:tabs>
                <w:tab w:val="right" w:pos="5279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D3179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</w:p>
          <w:p w:rsidR="009D3179" w:rsidRPr="009D3179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</w:t>
            </w: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69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9D3179" w:rsidRDefault="009D3179" w:rsidP="00F14FF1">
            <w:pPr>
              <w:tabs>
                <w:tab w:val="righ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14FF1" w:rsidRDefault="009D3179" w:rsidP="00CD1A9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</w:p>
          <w:p w:rsidR="00F14FF1" w:rsidRDefault="009D3179" w:rsidP="00CD1A9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</w:t>
            </w: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урочной </w:t>
            </w:r>
          </w:p>
          <w:p w:rsidR="009D3179" w:rsidRPr="00DF170B" w:rsidRDefault="009D3179" w:rsidP="00CD1A99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9" w:rsidRPr="00DF170B" w:rsidRDefault="009D3179" w:rsidP="00CD1A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  <w:p w:rsidR="009D3179" w:rsidRPr="00DF170B" w:rsidRDefault="009D3179" w:rsidP="00CD1A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9D3179" w:rsidRPr="00DF170B" w:rsidRDefault="009D3179" w:rsidP="00CD1A9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9D3179" w:rsidRPr="00DF170B" w:rsidRDefault="009D3179" w:rsidP="001529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179" w:rsidRPr="00DF170B" w:rsidRDefault="009D3179" w:rsidP="001529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275" w:type="dxa"/>
            <w:vMerge/>
            <w:tcBorders>
              <w:left w:val="single" w:sz="18" w:space="0" w:color="000000"/>
              <w:right w:val="single" w:sz="18" w:space="0" w:color="auto"/>
            </w:tcBorders>
            <w:shd w:val="clear" w:color="auto" w:fill="FFFFFF"/>
          </w:tcPr>
          <w:p w:rsidR="009D3179" w:rsidRPr="00DF170B" w:rsidRDefault="009D3179" w:rsidP="001529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DF170B" w:rsidRDefault="009D3179" w:rsidP="001529EC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179" w:rsidRPr="00DF170B" w:rsidRDefault="009D3179" w:rsidP="001529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hideMark/>
          </w:tcPr>
          <w:p w:rsidR="009D3179" w:rsidRPr="00DF170B" w:rsidRDefault="009D3179" w:rsidP="001529E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9D3179" w:rsidRPr="00DF170B" w:rsidRDefault="009D3179" w:rsidP="00152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9В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9D3179" w:rsidRPr="00DF170B" w:rsidRDefault="009D3179" w:rsidP="001529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207AB" w:rsidRDefault="009D3179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ческой напра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207AB" w:rsidRDefault="009D3179" w:rsidP="00A4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2207AB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2207AB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207AB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2207AB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циональной</w:t>
            </w:r>
            <w:proofErr w:type="gramEnd"/>
          </w:p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</w:t>
            </w:r>
            <w:proofErr w:type="gramEnd"/>
          </w:p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092A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9D3179" w:rsidRPr="00AA0F27" w:rsidRDefault="009D3179" w:rsidP="0033670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влетворение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потребностей обуч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ющихся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9D3179" w:rsidRPr="00FF5CC4" w:rsidRDefault="009D3179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ей особых интеллектуальных и с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циокультурных потребностей об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щихся</w:t>
            </w:r>
          </w:p>
          <w:p w:rsidR="009D3179" w:rsidRPr="00FF5CC4" w:rsidRDefault="009D3179" w:rsidP="00F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предприним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тельства,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благотвор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 и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мецена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ства на благо Тульского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использованием</w:t>
            </w:r>
          </w:p>
          <w:p w:rsidR="009D3179" w:rsidRPr="00A469C3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 «Т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Экспериментарий</w:t>
            </w:r>
            <w:proofErr w:type="spellEnd"/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использован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ем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 «Т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202E7C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Английский для общ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02E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ния. </w:t>
            </w:r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(</w:t>
            </w:r>
            <w:proofErr w:type="spellStart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Добро</w:t>
            </w:r>
            <w:proofErr w:type="spellEnd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пожаловать</w:t>
            </w:r>
            <w:proofErr w:type="spellEnd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</w:t>
            </w:r>
            <w:proofErr w:type="spellEnd"/>
            <w:r w:rsidR="00E971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1529EC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5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«Трудные вопросы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графии»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2(68)</w:t>
            </w:r>
          </w:p>
        </w:tc>
      </w:tr>
      <w:tr w:rsidR="009D3179" w:rsidRPr="00DF170B" w:rsidTr="00E9715C">
        <w:trPr>
          <w:trHeight w:val="489"/>
        </w:trPr>
        <w:tc>
          <w:tcPr>
            <w:tcW w:w="368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DC0305" w:rsidRDefault="009D3179" w:rsidP="00F14F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Занятия, направленные на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влетворе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альных инте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 и потребностей обучающи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ся, детских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 объ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ний, на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гани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зацию со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плекса мер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приятий воспитательной напра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9D31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страна во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469C3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AA0F27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D3179" w:rsidRPr="00DF170B" w:rsidTr="00E9715C">
        <w:trPr>
          <w:trHeight w:val="20"/>
        </w:trPr>
        <w:tc>
          <w:tcPr>
            <w:tcW w:w="368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9D3179" w:rsidRPr="001529EC" w:rsidRDefault="009D3179" w:rsidP="00F14FF1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влетворение интересов и </w:t>
            </w:r>
            <w:proofErr w:type="gramStart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ностей</w:t>
            </w:r>
            <w:proofErr w:type="gramEnd"/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творч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ском и физическом развитии, п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мощь в самореализации, раскрытии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 способностей и т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965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DC0305" w:rsidRDefault="009D3179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79" w:rsidRPr="00DC0305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DC0305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D3179" w:rsidRPr="00DC0305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D3179" w:rsidRPr="00DC0305" w:rsidRDefault="009D3179" w:rsidP="00087B5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46B7A" w:rsidRPr="00DF170B" w:rsidTr="00E9715C">
        <w:trPr>
          <w:trHeight w:val="20"/>
        </w:trPr>
        <w:tc>
          <w:tcPr>
            <w:tcW w:w="3686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46B7A" w:rsidRPr="00A469C3" w:rsidRDefault="00946B7A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46B7A" w:rsidRDefault="00946B7A" w:rsidP="00E971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9170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7A" w:rsidRPr="00AA0F27" w:rsidRDefault="00946B7A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46B7A" w:rsidRPr="00A469C3" w:rsidRDefault="00946B7A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46B7A" w:rsidRPr="00AA0F27" w:rsidRDefault="00946B7A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946B7A" w:rsidRDefault="00946B7A" w:rsidP="00A469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3(102)</w:t>
            </w:r>
          </w:p>
        </w:tc>
      </w:tr>
      <w:tr w:rsidR="00946B7A" w:rsidRPr="00DF170B" w:rsidTr="00E9715C">
        <w:trPr>
          <w:trHeight w:val="383"/>
        </w:trPr>
        <w:tc>
          <w:tcPr>
            <w:tcW w:w="637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46B7A" w:rsidRPr="00DF170B" w:rsidRDefault="00946B7A" w:rsidP="0015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DF1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B7A" w:rsidRPr="000A4C68" w:rsidRDefault="00946B7A" w:rsidP="00087B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hideMark/>
          </w:tcPr>
          <w:p w:rsidR="00946B7A" w:rsidRPr="000A4C68" w:rsidRDefault="00946B7A" w:rsidP="00087B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946B7A" w:rsidRPr="000A4C68" w:rsidRDefault="00946B7A" w:rsidP="00087B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946B7A" w:rsidRPr="000A4C68" w:rsidRDefault="00946B7A" w:rsidP="00087B57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30(1020)</w:t>
            </w:r>
          </w:p>
        </w:tc>
      </w:tr>
    </w:tbl>
    <w:p w:rsidR="00490E21" w:rsidRDefault="00490E21" w:rsidP="0033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D2F71" w:rsidRPr="008D2F71" w:rsidRDefault="008D2F71" w:rsidP="0033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2F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СРЕДНЕЕ ОБЩЕЕ ОБРАЗОВАНИЕ</w:t>
      </w:r>
    </w:p>
    <w:p w:rsidR="008D2F71" w:rsidRDefault="008D2F71" w:rsidP="006E4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2F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(10</w:t>
      </w:r>
      <w:r w:rsidR="00D052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D2F7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класс)</w:t>
      </w:r>
    </w:p>
    <w:p w:rsidR="000A2D49" w:rsidRDefault="000A2D49" w:rsidP="000F7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среднего общего образования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фессиональной ориентации содержания среднего общего образования, по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готовку обучающегося к жизни в обществе, самостоятельному жизненному выбору, продолжению образования и началу профессиональной деятельн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сти.</w:t>
      </w:r>
    </w:p>
    <w:p w:rsidR="000F7042" w:rsidRPr="000F7042" w:rsidRDefault="000F7042" w:rsidP="000F7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7042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муниципального общеобр</w:t>
      </w:r>
      <w:r w:rsidRPr="000F7042">
        <w:rPr>
          <w:rFonts w:ascii="Times New Roman" w:eastAsia="Calibri" w:hAnsi="Times New Roman" w:cs="Times New Roman"/>
          <w:sz w:val="28"/>
          <w:szCs w:val="28"/>
        </w:rPr>
        <w:t>а</w:t>
      </w:r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зовательного учреждения «Средняя общеобразовательная школа № 3 имени С.В. </w:t>
      </w:r>
      <w:proofErr w:type="spellStart"/>
      <w:r w:rsidRPr="000F7042">
        <w:rPr>
          <w:rFonts w:ascii="Times New Roman" w:eastAsia="Calibri" w:hAnsi="Times New Roman" w:cs="Times New Roman"/>
          <w:sz w:val="28"/>
          <w:szCs w:val="28"/>
        </w:rPr>
        <w:t>Ишеева</w:t>
      </w:r>
      <w:proofErr w:type="spellEnd"/>
      <w:r w:rsidRPr="000F7042">
        <w:rPr>
          <w:rFonts w:ascii="Times New Roman" w:eastAsia="Calibri" w:hAnsi="Times New Roman" w:cs="Times New Roman"/>
          <w:sz w:val="28"/>
          <w:szCs w:val="28"/>
        </w:rPr>
        <w:t>» г. Ясногорска Тульской области» (далее - учебный план) для 10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F7042">
        <w:rPr>
          <w:rFonts w:ascii="Times New Roman" w:eastAsia="Calibri" w:hAnsi="Times New Roman" w:cs="Times New Roman"/>
          <w:sz w:val="28"/>
          <w:szCs w:val="28"/>
        </w:rPr>
        <w:t>, реализующ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 основную образовательную программу среднего общ</w:t>
      </w:r>
      <w:r w:rsidRPr="000F7042">
        <w:rPr>
          <w:rFonts w:ascii="Times New Roman" w:eastAsia="Calibri" w:hAnsi="Times New Roman" w:cs="Times New Roman"/>
          <w:sz w:val="28"/>
          <w:szCs w:val="28"/>
        </w:rPr>
        <w:t>е</w:t>
      </w:r>
      <w:r w:rsidRPr="000F7042">
        <w:rPr>
          <w:rFonts w:ascii="Times New Roman" w:eastAsia="Calibri" w:hAnsi="Times New Roman" w:cs="Times New Roman"/>
          <w:sz w:val="28"/>
          <w:szCs w:val="28"/>
        </w:rPr>
        <w:t>го образования, соответствующую ФГОС СОО (Приказ Министерства пр</w:t>
      </w:r>
      <w:r w:rsidRPr="000F7042">
        <w:rPr>
          <w:rFonts w:ascii="Times New Roman" w:eastAsia="Calibri" w:hAnsi="Times New Roman" w:cs="Times New Roman"/>
          <w:sz w:val="28"/>
          <w:szCs w:val="28"/>
        </w:rPr>
        <w:t>о</w:t>
      </w:r>
      <w:r w:rsidRPr="000F7042">
        <w:rPr>
          <w:rFonts w:ascii="Times New Roman" w:eastAsia="Calibri" w:hAnsi="Times New Roman" w:cs="Times New Roman"/>
          <w:sz w:val="28"/>
          <w:szCs w:val="28"/>
        </w:rPr>
        <w:t>свещения Российской Федерации от 12.08.2022 № 732 «О внесении измен</w:t>
      </w:r>
      <w:r w:rsidRPr="000F7042">
        <w:rPr>
          <w:rFonts w:ascii="Times New Roman" w:eastAsia="Calibri" w:hAnsi="Times New Roman" w:cs="Times New Roman"/>
          <w:sz w:val="28"/>
          <w:szCs w:val="28"/>
        </w:rPr>
        <w:t>е</w:t>
      </w:r>
      <w:r w:rsidRPr="000F7042">
        <w:rPr>
          <w:rFonts w:ascii="Times New Roman" w:eastAsia="Calibri" w:hAnsi="Times New Roman" w:cs="Times New Roman"/>
          <w:sz w:val="28"/>
          <w:szCs w:val="28"/>
        </w:rPr>
        <w:t>ний в федеральный государственный образовательный стандарт среднего общего образования»), фиксирует общий объём нагрузки, максимальный</w:t>
      </w:r>
      <w:proofErr w:type="gramEnd"/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 объём аудиторной нагрузки обучающихся, состав и структ</w:t>
      </w:r>
      <w:r w:rsidRPr="000F7042">
        <w:rPr>
          <w:rFonts w:ascii="Times New Roman" w:eastAsia="Calibri" w:hAnsi="Times New Roman" w:cs="Times New Roman"/>
          <w:sz w:val="28"/>
          <w:szCs w:val="28"/>
        </w:rPr>
        <w:t>у</w:t>
      </w:r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ру предметных областей, распределяет учебное время, отводимое на их освоение по </w:t>
      </w:r>
      <w:r>
        <w:rPr>
          <w:rFonts w:ascii="Times New Roman" w:eastAsia="Calibri" w:hAnsi="Times New Roman" w:cs="Times New Roman"/>
          <w:sz w:val="28"/>
          <w:szCs w:val="28"/>
        </w:rPr>
        <w:t>годам обучения</w:t>
      </w:r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 и учебным предметам.</w:t>
      </w:r>
    </w:p>
    <w:p w:rsidR="000F7042" w:rsidRPr="000F7042" w:rsidRDefault="000F7042" w:rsidP="000F7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7042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</w:t>
      </w:r>
      <w:r w:rsidRPr="000F7042">
        <w:rPr>
          <w:rFonts w:ascii="Times New Roman" w:eastAsia="Calibri" w:hAnsi="Times New Roman" w:cs="Times New Roman"/>
          <w:sz w:val="28"/>
          <w:szCs w:val="28"/>
        </w:rPr>
        <w:t>и</w:t>
      </w:r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пального общеобразовательного учреждения «Средняя общеобразовательная школа № 3 имени С.В. </w:t>
      </w:r>
      <w:proofErr w:type="spellStart"/>
      <w:r w:rsidRPr="000F7042">
        <w:rPr>
          <w:rFonts w:ascii="Times New Roman" w:eastAsia="Calibri" w:hAnsi="Times New Roman" w:cs="Times New Roman"/>
          <w:sz w:val="28"/>
          <w:szCs w:val="28"/>
        </w:rPr>
        <w:t>Ишеева</w:t>
      </w:r>
      <w:proofErr w:type="spellEnd"/>
      <w:r w:rsidRPr="000F7042">
        <w:rPr>
          <w:rFonts w:ascii="Times New Roman" w:eastAsia="Calibri" w:hAnsi="Times New Roman" w:cs="Times New Roman"/>
          <w:sz w:val="28"/>
          <w:szCs w:val="28"/>
        </w:rPr>
        <w:t>» г. Ясногорска Тульской области», разраб</w:t>
      </w:r>
      <w:r w:rsidRPr="000F7042">
        <w:rPr>
          <w:rFonts w:ascii="Times New Roman" w:eastAsia="Calibri" w:hAnsi="Times New Roman" w:cs="Times New Roman"/>
          <w:sz w:val="28"/>
          <w:szCs w:val="28"/>
        </w:rPr>
        <w:t>о</w:t>
      </w:r>
      <w:r w:rsidRPr="000F7042">
        <w:rPr>
          <w:rFonts w:ascii="Times New Roman" w:eastAsia="Calibri" w:hAnsi="Times New Roman" w:cs="Times New Roman"/>
          <w:sz w:val="28"/>
          <w:szCs w:val="28"/>
        </w:rPr>
        <w:t>танной в соответствии с ФГОС среднего общего образования, с учетом Ф</w:t>
      </w:r>
      <w:r w:rsidRPr="000F7042">
        <w:rPr>
          <w:rFonts w:ascii="Times New Roman" w:eastAsia="Calibri" w:hAnsi="Times New Roman" w:cs="Times New Roman"/>
          <w:sz w:val="28"/>
          <w:szCs w:val="28"/>
        </w:rPr>
        <w:t>е</w:t>
      </w:r>
      <w:r w:rsidRPr="000F7042">
        <w:rPr>
          <w:rFonts w:ascii="Times New Roman" w:eastAsia="Calibri" w:hAnsi="Times New Roman" w:cs="Times New Roman"/>
          <w:sz w:val="28"/>
          <w:szCs w:val="28"/>
        </w:rPr>
        <w:t>деральной образовательной программы среднего общего образования (Пр</w:t>
      </w:r>
      <w:r w:rsidRPr="000F7042">
        <w:rPr>
          <w:rFonts w:ascii="Times New Roman" w:eastAsia="Calibri" w:hAnsi="Times New Roman" w:cs="Times New Roman"/>
          <w:sz w:val="28"/>
          <w:szCs w:val="28"/>
        </w:rPr>
        <w:t>и</w:t>
      </w:r>
      <w:r w:rsidRPr="000F7042">
        <w:rPr>
          <w:rFonts w:ascii="Times New Roman" w:eastAsia="Calibri" w:hAnsi="Times New Roman" w:cs="Times New Roman"/>
          <w:sz w:val="28"/>
          <w:szCs w:val="28"/>
        </w:rPr>
        <w:t>каз Министерства просвещения Российской Фед</w:t>
      </w:r>
      <w:r w:rsidRPr="000F7042">
        <w:rPr>
          <w:rFonts w:ascii="Times New Roman" w:eastAsia="Calibri" w:hAnsi="Times New Roman" w:cs="Times New Roman"/>
          <w:sz w:val="28"/>
          <w:szCs w:val="28"/>
        </w:rPr>
        <w:t>е</w:t>
      </w:r>
      <w:r w:rsidRPr="000F7042">
        <w:rPr>
          <w:rFonts w:ascii="Times New Roman" w:eastAsia="Calibri" w:hAnsi="Times New Roman" w:cs="Times New Roman"/>
          <w:sz w:val="28"/>
          <w:szCs w:val="28"/>
        </w:rPr>
        <w:t>рации от 18.05.2023 № 371 "Об утверждении федеральной образовательной программы среднего общего образования" (Зарегистрирован 12.07.2023 № 74228)), и обеспечивает выпо</w:t>
      </w:r>
      <w:r w:rsidRPr="000F7042">
        <w:rPr>
          <w:rFonts w:ascii="Times New Roman" w:eastAsia="Calibri" w:hAnsi="Times New Roman" w:cs="Times New Roman"/>
          <w:sz w:val="28"/>
          <w:szCs w:val="28"/>
        </w:rPr>
        <w:t>л</w:t>
      </w:r>
      <w:r w:rsidRPr="000F7042">
        <w:rPr>
          <w:rFonts w:ascii="Times New Roman" w:eastAsia="Calibri" w:hAnsi="Times New Roman" w:cs="Times New Roman"/>
          <w:sz w:val="28"/>
          <w:szCs w:val="28"/>
        </w:rPr>
        <w:t>нение санитарно-эпидемиологических</w:t>
      </w:r>
      <w:proofErr w:type="gramEnd"/>
      <w:r w:rsidRPr="000F7042">
        <w:rPr>
          <w:rFonts w:ascii="Times New Roman" w:eastAsia="Calibri" w:hAnsi="Times New Roman" w:cs="Times New Roman"/>
          <w:sz w:val="28"/>
          <w:szCs w:val="28"/>
        </w:rPr>
        <w:t xml:space="preserve"> требований СП 2.4.3648-20 и гигиен</w:t>
      </w:r>
      <w:r w:rsidRPr="000F7042">
        <w:rPr>
          <w:rFonts w:ascii="Times New Roman" w:eastAsia="Calibri" w:hAnsi="Times New Roman" w:cs="Times New Roman"/>
          <w:sz w:val="28"/>
          <w:szCs w:val="28"/>
        </w:rPr>
        <w:t>и</w:t>
      </w:r>
      <w:r w:rsidRPr="000F7042">
        <w:rPr>
          <w:rFonts w:ascii="Times New Roman" w:eastAsia="Calibri" w:hAnsi="Times New Roman" w:cs="Times New Roman"/>
          <w:sz w:val="28"/>
          <w:szCs w:val="28"/>
        </w:rPr>
        <w:t>ческих нормативов и требований СанПиН 1.2.3685-21.</w:t>
      </w:r>
    </w:p>
    <w:p w:rsidR="000A2D49" w:rsidRPr="008D2F71" w:rsidRDefault="000A2D49" w:rsidP="000A2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Профильное обучение – средство дифференциации и индивидуализ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ции обучения, которое позволяет за счет изменений в структуре, содерж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и организации образовательного процесса более полно учитывать инт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ресы, склонности и способности обучающихся, создавать условия для их образов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в соответствии с профессиональными интересами и намерениями в о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ношении продолжения образования. При этом существенно расширяются возможности выстраивания </w:t>
      </w:r>
      <w:proofErr w:type="gramStart"/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индивидуальной образовател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A2D4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траектории.</w:t>
      </w:r>
    </w:p>
    <w:p w:rsidR="00A53C3D" w:rsidRPr="000A2D49" w:rsidRDefault="008D2F71" w:rsidP="000A2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уровне среднего общего образования с целью 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обеспечения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условий для самоопределения старшеклассников в соответствии с их профессионал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ными интересами и намерениями в отношении продолжения образования </w:t>
      </w:r>
      <w:r w:rsidR="007D751A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D751A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B113A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D75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в соответствии с пожеланиями родителей (законных представителей) обучающихся, создан </w:t>
      </w:r>
      <w:proofErr w:type="spellStart"/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мультипрофильный</w:t>
      </w:r>
      <w:proofErr w:type="spellEnd"/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 с двумя подгруппами, в которых 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реализу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13AC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социально-экономический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3BF6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филь</w:t>
      </w:r>
      <w:r w:rsidR="002337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первая подгруппа</w:t>
      </w:r>
      <w:r w:rsidR="0023379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0F70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естественнонаучный профиль (вторая подгруппа)</w:t>
      </w:r>
      <w:r w:rsidRPr="008D2F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952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:rsidR="006E45E0" w:rsidRPr="006E45E0" w:rsidRDefault="00E36716" w:rsidP="006E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="0077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10</w:t>
      </w:r>
      <w:r w:rsidR="0077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7D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«СОШ №3 имени С.В. </w:t>
      </w:r>
      <w:proofErr w:type="spellStart"/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Ишеева</w:t>
      </w:r>
      <w:proofErr w:type="spellEnd"/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Ясногорска Тульской области»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составлен 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 федерального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общего образования в соотве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45E0" w:rsidRPr="006E45E0" w:rsidRDefault="006E45E0" w:rsidP="006E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13AC" w:rsidRPr="00B113AC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B113AC">
        <w:rPr>
          <w:rFonts w:ascii="Times New Roman" w:eastAsia="Calibri" w:hAnsi="Times New Roman" w:cs="Times New Roman"/>
          <w:sz w:val="28"/>
          <w:szCs w:val="28"/>
        </w:rPr>
        <w:t>м</w:t>
      </w:r>
      <w:r w:rsidR="00E36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3AC" w:rsidRPr="00B113A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B113AC">
        <w:rPr>
          <w:rFonts w:ascii="Times New Roman" w:eastAsia="Calibri" w:hAnsi="Times New Roman" w:cs="Times New Roman"/>
          <w:sz w:val="28"/>
          <w:szCs w:val="28"/>
        </w:rPr>
        <w:t>ом</w:t>
      </w:r>
      <w:r w:rsidR="00B113AC" w:rsidRPr="00B113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 декабря 2012 № 273-ФЗ «Об образовании в Российской Федерации» (с изменениями и дополнени</w:t>
      </w:r>
      <w:r w:rsidR="00B113AC" w:rsidRPr="00B113AC">
        <w:rPr>
          <w:rFonts w:ascii="Times New Roman" w:eastAsia="Calibri" w:hAnsi="Times New Roman" w:cs="Times New Roman"/>
          <w:sz w:val="28"/>
          <w:szCs w:val="28"/>
        </w:rPr>
        <w:t>я</w:t>
      </w:r>
      <w:r w:rsidR="00B113AC" w:rsidRPr="00B113AC">
        <w:rPr>
          <w:rFonts w:ascii="Times New Roman" w:eastAsia="Calibri" w:hAnsi="Times New Roman" w:cs="Times New Roman"/>
          <w:sz w:val="28"/>
          <w:szCs w:val="28"/>
        </w:rPr>
        <w:t>ми</w:t>
      </w:r>
      <w:r w:rsidR="00776BB8">
        <w:rPr>
          <w:rFonts w:ascii="Times New Roman" w:eastAsia="Calibri" w:hAnsi="Times New Roman" w:cs="Times New Roman"/>
          <w:sz w:val="28"/>
          <w:szCs w:val="28"/>
        </w:rPr>
        <w:t>)</w:t>
      </w:r>
      <w:r w:rsidRPr="006E45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13AC" w:rsidRDefault="006E45E0" w:rsidP="00B11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17.05.2012 №413 (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11.12.2020 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712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"Об утверждении</w:t>
      </w:r>
      <w:r w:rsidR="0077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</w:t>
      </w:r>
      <w:r w:rsidR="00E3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дарственного 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среднего общего образования" с изменениями и дополнениями (Приказ </w:t>
      </w:r>
      <w:proofErr w:type="spellStart"/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B113AC"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12.08.2022 № 732); </w:t>
      </w:r>
    </w:p>
    <w:p w:rsidR="00B113AC" w:rsidRDefault="00B113AC" w:rsidP="00B11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днего общего образования, утвер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1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просвещения Российской Федерации от </w:t>
      </w:r>
      <w:r w:rsidR="00E40804" w:rsidRPr="000F7042">
        <w:rPr>
          <w:rFonts w:ascii="Times New Roman" w:eastAsia="Calibri" w:hAnsi="Times New Roman" w:cs="Times New Roman"/>
          <w:sz w:val="28"/>
          <w:szCs w:val="28"/>
        </w:rPr>
        <w:t>18.05.2023 № 371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4F4" w:rsidRPr="009824F4" w:rsidRDefault="00685C8F" w:rsidP="00E40804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Целью у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>чебн</w:t>
      </w:r>
      <w:r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для 10 класс</w:t>
      </w:r>
      <w:r w:rsidR="00E40804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является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выполнение требований ФГОС СОО, 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>обеспеч</w:t>
      </w:r>
      <w:r>
        <w:rPr>
          <w:rFonts w:ascii="Times New Roman" w:eastAsia="TimesNewRomanPSMT" w:hAnsi="Times New Roman" w:cs="Times New Roman"/>
          <w:sz w:val="28"/>
          <w:szCs w:val="28"/>
        </w:rPr>
        <w:t>ение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функциональн</w:t>
      </w:r>
      <w:r>
        <w:rPr>
          <w:rFonts w:ascii="Times New Roman" w:eastAsia="TimesNewRomanPSMT" w:hAnsi="Times New Roman" w:cs="Times New Roman"/>
          <w:sz w:val="28"/>
          <w:szCs w:val="28"/>
        </w:rPr>
        <w:t>ой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eastAsia="TimesNewRomanPSMT" w:hAnsi="Times New Roman" w:cs="Times New Roman"/>
          <w:sz w:val="28"/>
          <w:szCs w:val="28"/>
        </w:rPr>
        <w:t>ой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ада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>таци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обучающихся, содейств</w:t>
      </w:r>
      <w:r>
        <w:rPr>
          <w:rFonts w:ascii="Times New Roman" w:eastAsia="TimesNewRomanPSMT" w:hAnsi="Times New Roman" w:cs="Times New Roman"/>
          <w:sz w:val="28"/>
          <w:szCs w:val="28"/>
        </w:rPr>
        <w:t>ие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 их общественному и гражданскому сам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9824F4" w:rsidRPr="009824F4">
        <w:rPr>
          <w:rFonts w:ascii="Times New Roman" w:eastAsia="TimesNewRomanPSMT" w:hAnsi="Times New Roman" w:cs="Times New Roman"/>
          <w:sz w:val="28"/>
          <w:szCs w:val="28"/>
        </w:rPr>
        <w:t xml:space="preserve">определению. </w:t>
      </w:r>
    </w:p>
    <w:p w:rsidR="006E45E0" w:rsidRPr="006E45E0" w:rsidRDefault="00685C8F" w:rsidP="006E45E0">
      <w:pPr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сходя из запроса обучающихся и их родителей (законных представ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Pr="0068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кадровой и материально - технической обеспеченности шк</w:t>
      </w:r>
      <w:r w:rsidRPr="0068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«СОШ №3 имени С.В. </w:t>
      </w:r>
      <w:proofErr w:type="spellStart"/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Ишеева</w:t>
      </w:r>
      <w:proofErr w:type="spellEnd"/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Ясногорска Тул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области»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3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для </w:t>
      </w:r>
      <w:proofErr w:type="spellStart"/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мультипрофильного</w:t>
      </w:r>
      <w:proofErr w:type="spellEnd"/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D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обеспечение реализации </w:t>
      </w:r>
      <w:r w:rsidR="0023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="0023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3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профиля</w:t>
      </w:r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(первая подгруппа) и естественнонаучного профиля (вторая подгруппа)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преподаванием предметов на базовом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и</w:t>
      </w:r>
      <w:proofErr w:type="gramEnd"/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</w:t>
      </w:r>
      <w:proofErr w:type="gramEnd"/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планир</w:t>
      </w:r>
      <w:r w:rsidR="001F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</w:t>
      </w:r>
      <w:r w:rsidR="006E45E0"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результатов обучения по ФГОС СОО.  </w:t>
      </w:r>
    </w:p>
    <w:p w:rsidR="007754B6" w:rsidRPr="007754B6" w:rsidRDefault="007754B6" w:rsidP="00E40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4B6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в 10</w:t>
      </w:r>
      <w:r w:rsidR="00E40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4B6">
        <w:rPr>
          <w:rFonts w:ascii="Times New Roman" w:eastAsia="Calibri" w:hAnsi="Times New Roman" w:cs="Times New Roman"/>
          <w:sz w:val="28"/>
          <w:szCs w:val="28"/>
        </w:rPr>
        <w:t>класс</w:t>
      </w:r>
      <w:r w:rsidR="00E40804">
        <w:rPr>
          <w:rFonts w:ascii="Times New Roman" w:eastAsia="Calibri" w:hAnsi="Times New Roman" w:cs="Times New Roman"/>
          <w:sz w:val="28"/>
          <w:szCs w:val="28"/>
        </w:rPr>
        <w:t>е</w:t>
      </w:r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 составляет 34 учебные</w:t>
      </w:r>
      <w:r w:rsidR="00E40804">
        <w:rPr>
          <w:rFonts w:ascii="Times New Roman" w:eastAsia="Calibri" w:hAnsi="Times New Roman" w:cs="Times New Roman"/>
          <w:sz w:val="28"/>
          <w:szCs w:val="28"/>
        </w:rPr>
        <w:t xml:space="preserve"> недели, у</w:t>
      </w:r>
      <w:r w:rsidRPr="007754B6">
        <w:rPr>
          <w:rFonts w:ascii="Times New Roman" w:eastAsia="Calibri" w:hAnsi="Times New Roman" w:cs="Times New Roman"/>
          <w:sz w:val="28"/>
          <w:szCs w:val="28"/>
        </w:rPr>
        <w:t>чебные занятия проводятся по 5-ти дневной учебной неделе.</w:t>
      </w:r>
    </w:p>
    <w:p w:rsidR="007754B6" w:rsidRPr="007754B6" w:rsidRDefault="007754B6" w:rsidP="00E408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7754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 в неделю с</w:t>
      </w:r>
      <w:r w:rsidRPr="007754B6">
        <w:rPr>
          <w:rFonts w:ascii="Times New Roman" w:eastAsia="Calibri" w:hAnsi="Times New Roman" w:cs="Times New Roman"/>
          <w:sz w:val="28"/>
          <w:szCs w:val="28"/>
        </w:rPr>
        <w:t>о</w:t>
      </w:r>
      <w:r w:rsidRPr="007754B6">
        <w:rPr>
          <w:rFonts w:ascii="Times New Roman" w:eastAsia="Calibri" w:hAnsi="Times New Roman" w:cs="Times New Roman"/>
          <w:sz w:val="28"/>
          <w:szCs w:val="28"/>
        </w:rPr>
        <w:t>ставляет  в  10 классе – 34 часа.</w:t>
      </w:r>
    </w:p>
    <w:p w:rsidR="007754B6" w:rsidRPr="007754B6" w:rsidRDefault="007754B6" w:rsidP="001F26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proofErr w:type="gramStart"/>
      <w:r w:rsidRPr="007754B6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proofErr w:type="gramEnd"/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 часть учебного плана определяет состав учебных предметов обязательных пре</w:t>
      </w:r>
      <w:r w:rsidRPr="007754B6">
        <w:rPr>
          <w:rFonts w:ascii="Times New Roman" w:eastAsia="Calibri" w:hAnsi="Times New Roman" w:cs="Times New Roman"/>
          <w:sz w:val="28"/>
          <w:szCs w:val="28"/>
        </w:rPr>
        <w:t>д</w:t>
      </w:r>
      <w:r w:rsidRPr="007754B6">
        <w:rPr>
          <w:rFonts w:ascii="Times New Roman" w:eastAsia="Calibri" w:hAnsi="Times New Roman" w:cs="Times New Roman"/>
          <w:sz w:val="28"/>
          <w:szCs w:val="28"/>
        </w:rPr>
        <w:t>метных областей.</w:t>
      </w:r>
      <w:r w:rsidR="001F2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4B6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</w:t>
      </w:r>
      <w:r w:rsidRPr="007754B6">
        <w:rPr>
          <w:rFonts w:ascii="Times New Roman" w:eastAsia="Calibri" w:hAnsi="Times New Roman" w:cs="Times New Roman"/>
          <w:sz w:val="28"/>
          <w:szCs w:val="28"/>
        </w:rPr>
        <w:t>о</w:t>
      </w:r>
      <w:r w:rsidRPr="007754B6">
        <w:rPr>
          <w:rFonts w:ascii="Times New Roman" w:eastAsia="Calibri" w:hAnsi="Times New Roman" w:cs="Times New Roman"/>
          <w:sz w:val="28"/>
          <w:szCs w:val="28"/>
        </w:rPr>
        <w:t>вательных отношений, обеспечивает реализацию индивидуальных потребн</w:t>
      </w:r>
      <w:r w:rsidRPr="007754B6">
        <w:rPr>
          <w:rFonts w:ascii="Times New Roman" w:eastAsia="Calibri" w:hAnsi="Times New Roman" w:cs="Times New Roman"/>
          <w:sz w:val="28"/>
          <w:szCs w:val="28"/>
        </w:rPr>
        <w:t>о</w:t>
      </w:r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стей обучающихся. Время, отводимое на </w:t>
      </w:r>
      <w:proofErr w:type="gramStart"/>
      <w:r w:rsidRPr="007754B6">
        <w:rPr>
          <w:rFonts w:ascii="Times New Roman" w:eastAsia="Calibri" w:hAnsi="Times New Roman" w:cs="Times New Roman"/>
          <w:sz w:val="28"/>
          <w:szCs w:val="28"/>
        </w:rPr>
        <w:t>данную</w:t>
      </w:r>
      <w:proofErr w:type="gramEnd"/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 часть учебного плана вну</w:t>
      </w:r>
      <w:r w:rsidRPr="007754B6">
        <w:rPr>
          <w:rFonts w:ascii="Times New Roman" w:eastAsia="Calibri" w:hAnsi="Times New Roman" w:cs="Times New Roman"/>
          <w:sz w:val="28"/>
          <w:szCs w:val="28"/>
        </w:rPr>
        <w:t>т</w:t>
      </w:r>
      <w:r w:rsidRPr="007754B6">
        <w:rPr>
          <w:rFonts w:ascii="Times New Roman" w:eastAsia="Calibri" w:hAnsi="Times New Roman" w:cs="Times New Roman"/>
          <w:sz w:val="28"/>
          <w:szCs w:val="28"/>
        </w:rPr>
        <w:t xml:space="preserve">ри максимально допустимой </w:t>
      </w:r>
      <w:r w:rsidR="00E40804">
        <w:rPr>
          <w:rFonts w:ascii="Times New Roman" w:eastAsia="Calibri" w:hAnsi="Times New Roman" w:cs="Times New Roman"/>
          <w:sz w:val="28"/>
          <w:szCs w:val="28"/>
        </w:rPr>
        <w:t xml:space="preserve">недельной нагрузки обучающихся, </w:t>
      </w:r>
      <w:r w:rsidRPr="007754B6">
        <w:rPr>
          <w:rFonts w:ascii="Times New Roman" w:eastAsia="Calibri" w:hAnsi="Times New Roman" w:cs="Times New Roman"/>
          <w:sz w:val="28"/>
          <w:szCs w:val="28"/>
        </w:rPr>
        <w:t>и</w:t>
      </w:r>
      <w:r w:rsidRPr="007754B6">
        <w:rPr>
          <w:rFonts w:ascii="Times New Roman" w:eastAsia="Calibri" w:hAnsi="Times New Roman" w:cs="Times New Roman"/>
          <w:sz w:val="28"/>
          <w:szCs w:val="28"/>
        </w:rPr>
        <w:t>с</w:t>
      </w:r>
      <w:r w:rsidRPr="007754B6">
        <w:rPr>
          <w:rFonts w:ascii="Times New Roman" w:eastAsia="Calibri" w:hAnsi="Times New Roman" w:cs="Times New Roman"/>
          <w:sz w:val="28"/>
          <w:szCs w:val="28"/>
        </w:rPr>
        <w:t>польз</w:t>
      </w:r>
      <w:r w:rsidR="00E40804">
        <w:rPr>
          <w:rFonts w:ascii="Times New Roman" w:eastAsia="Calibri" w:hAnsi="Times New Roman" w:cs="Times New Roman"/>
          <w:sz w:val="28"/>
          <w:szCs w:val="28"/>
        </w:rPr>
        <w:t xml:space="preserve">уется </w:t>
      </w:r>
      <w:r w:rsidRPr="007754B6">
        <w:rPr>
          <w:rFonts w:ascii="Times New Roman" w:eastAsia="Calibri" w:hAnsi="Times New Roman" w:cs="Times New Roman"/>
          <w:sz w:val="28"/>
          <w:szCs w:val="28"/>
        </w:rPr>
        <w:t>на проведение учебных занятий, обеспечивающих различные интересы об</w:t>
      </w:r>
      <w:r w:rsidRPr="007754B6">
        <w:rPr>
          <w:rFonts w:ascii="Times New Roman" w:eastAsia="Calibri" w:hAnsi="Times New Roman" w:cs="Times New Roman"/>
          <w:sz w:val="28"/>
          <w:szCs w:val="28"/>
        </w:rPr>
        <w:t>у</w:t>
      </w:r>
      <w:r w:rsidRPr="007754B6">
        <w:rPr>
          <w:rFonts w:ascii="Times New Roman" w:eastAsia="Calibri" w:hAnsi="Times New Roman" w:cs="Times New Roman"/>
          <w:sz w:val="28"/>
          <w:szCs w:val="28"/>
        </w:rPr>
        <w:t>чающихся</w:t>
      </w:r>
      <w:r w:rsidR="00E408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5E0" w:rsidRDefault="006E45E0" w:rsidP="001F264C">
      <w:pPr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Обязательная</w:t>
      </w:r>
      <w:proofErr w:type="gramEnd"/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 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определяет состав учебных пре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метов </w:t>
      </w:r>
      <w:r w:rsidR="007D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предметных областей и учебное время, отвод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на их изучение.  </w:t>
      </w:r>
    </w:p>
    <w:p w:rsidR="00685C8F" w:rsidRPr="005D4CB3" w:rsidRDefault="00685C8F" w:rsidP="006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«Русский язык и литература»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сл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дующими учебными предметами: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язык», «Литература».</w:t>
      </w:r>
    </w:p>
    <w:p w:rsidR="00685C8F" w:rsidRPr="005D4CB3" w:rsidRDefault="00685C8F" w:rsidP="00431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</w:t>
      </w:r>
      <w:r w:rsidR="00B020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02055"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в 10 классе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</w:t>
      </w:r>
      <w:r w:rsidR="0043118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 часа в неделю (68 часов в год).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685C8F" w:rsidRPr="005D4CB3" w:rsidRDefault="00685C8F" w:rsidP="006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«Литература» </w:t>
      </w:r>
      <w:r w:rsidR="00431188" w:rsidRPr="00431188">
        <w:rPr>
          <w:rFonts w:ascii="Times New Roman" w:eastAsia="Times New Roman" w:hAnsi="Times New Roman" w:cs="Times New Roman"/>
          <w:sz w:val="28"/>
          <w:szCs w:val="28"/>
          <w:lang w:eastAsia="zh-CN"/>
        </w:rPr>
        <w:t>в 10 классе</w:t>
      </w:r>
      <w:r w:rsidR="00431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</w:t>
      </w:r>
      <w:r w:rsidR="00B0205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 </w:t>
      </w:r>
      <w:r w:rsidR="00B02055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часа в неделю (</w:t>
      </w:r>
      <w:r w:rsidR="00B02055">
        <w:rPr>
          <w:rFonts w:ascii="Times New Roman" w:eastAsia="Times New Roman" w:hAnsi="Times New Roman" w:cs="Times New Roman"/>
          <w:sz w:val="28"/>
          <w:szCs w:val="24"/>
          <w:lang w:eastAsia="zh-CN"/>
        </w:rPr>
        <w:t>102</w:t>
      </w:r>
      <w:r w:rsidR="00B02055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B02055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="00B02055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год).</w:t>
      </w:r>
    </w:p>
    <w:p w:rsidR="00B02055" w:rsidRDefault="00B02055" w:rsidP="00B02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Предметная область «Иностранные языки»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 «Иностранный язык (английский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изучение </w:t>
      </w:r>
      <w:r w:rsidR="00007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10 </w:t>
      </w:r>
      <w:r w:rsidR="0043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классе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</w:t>
      </w:r>
      <w:r w:rsidR="000070B2">
        <w:rPr>
          <w:rFonts w:ascii="Times New Roman" w:eastAsia="Times New Roman" w:hAnsi="Times New Roman" w:cs="Times New Roman"/>
          <w:sz w:val="28"/>
          <w:szCs w:val="28"/>
          <w:lang w:eastAsia="zh-CN"/>
        </w:rPr>
        <w:t>одится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часа в неделю (102 часа в год).</w:t>
      </w:r>
    </w:p>
    <w:p w:rsidR="000070B2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Предметная область 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«Математика и информатика»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следующими учебными предметами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 и начала математического анализа»,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«Геометрия», «Вероятность и статистика», «И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нформатика»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E27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A539A" w:rsidRDefault="000070B2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социально-экономического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класс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="004A539A" w:rsidRPr="004A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«Алгебра и начала математич</w:t>
      </w:r>
      <w:r w:rsidR="004A539A" w:rsidRPr="004A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4A539A" w:rsidRPr="004A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анализа»</w:t>
      </w:r>
      <w:r w:rsidR="004A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часа в неделю (136 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сов в год), н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="004A539A"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Геометрия</w:t>
      </w:r>
      <w:r w:rsidR="004A539A"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часа в неделю (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102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год), н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учебного предмета </w:t>
      </w:r>
      <w:r w:rsidR="004A539A"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«Вероятность и статистика»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час в неделю (34 ч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4A539A"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са в год)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 как данные предметы изучаются на углубленном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уровне</w:t>
      </w:r>
      <w:proofErr w:type="gramEnd"/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070B2" w:rsidRDefault="000070B2" w:rsidP="00345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естественнонаучного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Pr="004A5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«Алгебра и начала математического анализа»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часа в неделю (68 часов в год), н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изучение учебн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предмета </w:t>
      </w:r>
      <w:r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Геометрия</w:t>
      </w:r>
      <w:r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- 2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часа в неделю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68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 в год), н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изучение уче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предмета </w:t>
      </w:r>
      <w:r w:rsidRP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«Вероятность и статистика»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час в неделю (34 часа в год)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 как данные предметы изучаются на </w:t>
      </w:r>
      <w:r w:rsidR="0034566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базов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уровне</w:t>
      </w:r>
      <w:proofErr w:type="gramEnd"/>
      <w:r w:rsidR="003456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539A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нформатика»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час в нед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лю (34 часа в год).</w:t>
      </w:r>
    </w:p>
    <w:p w:rsidR="004A539A" w:rsidRPr="005D4CB3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Естеств</w:t>
      </w:r>
      <w:r w:rsidR="003456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научные предметы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представлена следующими учебными предметами: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Физика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Химия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«Биология»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4A539A" w:rsidRPr="005D4CB3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Физика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в 10</w:t>
      </w:r>
      <w:r w:rsidR="003456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 часа в неделю (68 часов в год).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4A539A" w:rsidRPr="00345664" w:rsidRDefault="00345664" w:rsidP="00345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социально-экономического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класс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Химия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E3671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 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34 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год), н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Биология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E3671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 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34 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="004A539A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как данные предметы изучаются на базовом уровне.</w:t>
      </w:r>
    </w:p>
    <w:p w:rsidR="00345664" w:rsidRPr="00345664" w:rsidRDefault="00345664" w:rsidP="00345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естественнонаучного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изучение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Химия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 часа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102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 в год), 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Биология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 часа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102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 в год),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как данные предметы изучаются на углубленном уровне.</w:t>
      </w:r>
    </w:p>
    <w:p w:rsidR="004A539A" w:rsidRPr="005D4CB3" w:rsidRDefault="00B02055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Общественн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нау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чные предметы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A539A"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следующими учебными предметами: 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», 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Обществознание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«География»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4A539A" w:rsidRPr="005D4CB3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в 10 классе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 часа в неделю (68 часов в год).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97077C" w:rsidRDefault="005B272A" w:rsidP="005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социально-экономического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класс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изучение учебного предмета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4A53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Обществознание</w:t>
      </w:r>
      <w:r w:rsidR="004A539A"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="004A539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</w:t>
      </w:r>
      <w:r w:rsidR="004A539A"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97077C">
        <w:rPr>
          <w:rFonts w:ascii="Times New Roman" w:eastAsia="Times New Roman" w:hAnsi="Times New Roman" w:cs="Times New Roman"/>
          <w:sz w:val="28"/>
          <w:szCs w:val="28"/>
          <w:lang w:eastAsia="zh-CN"/>
        </w:rPr>
        <w:t>4 ч</w:t>
      </w:r>
      <w:r w:rsidR="0097077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97077C">
        <w:rPr>
          <w:rFonts w:ascii="Times New Roman" w:eastAsia="Times New Roman" w:hAnsi="Times New Roman" w:cs="Times New Roman"/>
          <w:sz w:val="28"/>
          <w:szCs w:val="28"/>
          <w:lang w:eastAsia="zh-CN"/>
        </w:rPr>
        <w:t>са в неделю (136 часов в год)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 как данный предмет изучается на углу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ленном уровне.</w:t>
      </w:r>
    </w:p>
    <w:p w:rsidR="005B272A" w:rsidRDefault="005B272A" w:rsidP="005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естественнонаучного профиля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мультипрофильного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10 кла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>а изучение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Обществознание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отведено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 часа в 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делю (68 часов в год), так как данный предмет изучается на базовом уровне.</w:t>
      </w:r>
    </w:p>
    <w:p w:rsidR="004A539A" w:rsidRPr="005D4CB3" w:rsidRDefault="004A539A" w:rsidP="004A5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970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География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10 </w:t>
      </w:r>
      <w:r w:rsidRPr="00431188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E3671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34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год).</w:t>
      </w:r>
    </w:p>
    <w:p w:rsidR="00111F07" w:rsidRPr="005D4CB3" w:rsidRDefault="00111F07" w:rsidP="0011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Предметная область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Физическая куль</w:t>
      </w:r>
      <w:r w:rsidR="00970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тура, </w:t>
      </w:r>
      <w:r w:rsidRPr="00111F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основы без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опасно</w:t>
      </w:r>
      <w:r w:rsidRPr="00111F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сти жизнедеятельности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представлена следующими учебными предметами: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AB15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Физическая куль</w:t>
      </w:r>
      <w:r w:rsidR="00AB158A" w:rsidRPr="00111F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», «</w:t>
      </w:r>
      <w:r w:rsidR="00AB1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B158A"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сновы безопасности жизнедея</w:t>
      </w:r>
      <w:r w:rsidR="00AB1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тельности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».</w:t>
      </w:r>
    </w:p>
    <w:p w:rsidR="00111F07" w:rsidRPr="005D4CB3" w:rsidRDefault="00111F07" w:rsidP="00111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Физическая куль</w:t>
      </w:r>
      <w:r w:rsidRPr="00111F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тура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>в 10 классе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отведено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97077C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часа в неделю (</w:t>
      </w:r>
      <w:r w:rsidR="0097077C">
        <w:rPr>
          <w:rFonts w:ascii="Times New Roman" w:eastAsia="Times New Roman" w:hAnsi="Times New Roman" w:cs="Times New Roman"/>
          <w:sz w:val="28"/>
          <w:szCs w:val="24"/>
          <w:lang w:eastAsia="zh-CN"/>
        </w:rPr>
        <w:t>68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="0097077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ов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год). </w:t>
      </w: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111F07" w:rsidRDefault="00111F07" w:rsidP="0097077C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D4C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5D4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6E4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сновы безопасности жизнедея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ности»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776BB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неделю (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34 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>час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Pr="005D4CB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год).</w:t>
      </w:r>
    </w:p>
    <w:p w:rsidR="0097077C" w:rsidRPr="00D7512F" w:rsidRDefault="0097077C" w:rsidP="0097077C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обязательным компонентом учебного плана среднего общего о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является элективный курс </w:t>
      </w:r>
      <w:r w:rsidRPr="008F3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8F3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8F3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самостоятельно под руково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учителя (</w:t>
      </w:r>
      <w:proofErr w:type="spellStart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изучаемых учебных предметов, курсов в любой избранной области деятел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ности: познавательной, практической, </w:t>
      </w:r>
      <w:proofErr w:type="spellStart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исследовательской, социал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художественно – творческой, иной.</w:t>
      </w:r>
      <w:proofErr w:type="gramEnd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обучающимся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учебного времени, спец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 отведенного учебным планом.</w:t>
      </w:r>
    </w:p>
    <w:p w:rsidR="0097077C" w:rsidRPr="006E45E0" w:rsidRDefault="0097077C" w:rsidP="0097077C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элективного курса «Индивидуальный проект» - обеспечить </w:t>
      </w:r>
      <w:proofErr w:type="gramStart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proofErr w:type="gramEnd"/>
      <w:r w:rsidRPr="00D7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077C" w:rsidRPr="005B272A" w:rsidRDefault="0097077C" w:rsidP="005B272A">
      <w:pPr>
        <w:tabs>
          <w:tab w:val="left" w:pos="6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 проекта</w:t>
      </w:r>
      <w:proofErr w:type="gramEnd"/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плане ФГОС СОО выделен 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(34 часа в год)</w:t>
      </w:r>
      <w:r w:rsidRPr="006E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760" w:rsidRPr="004B6760" w:rsidRDefault="004B6760" w:rsidP="005B27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4B676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Часть учебного плана, формируемая участниками образовательн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ых</w:t>
      </w:r>
      <w:r w:rsidRPr="004B676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отношений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определяет содержание образования, обеспеч</w:t>
      </w:r>
      <w:r w:rsidR="00E3671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ивающего реал</w:t>
      </w:r>
      <w:r w:rsidR="00776BB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изацию интересов и потребностей 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обучающихся и их роди</w:t>
      </w:r>
      <w:r w:rsidR="00D7512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телей (законных представителей)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Эта ч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асть учебного плана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согласовывалась с</w:t>
      </w:r>
      <w:r w:rsidR="005B272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членами педагогического совета и</w:t>
      </w:r>
      <w:r w:rsidRPr="004B676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утверждена руководителем образовательного учреждения. </w:t>
      </w:r>
    </w:p>
    <w:p w:rsidR="004B6760" w:rsidRPr="004B6760" w:rsidRDefault="004B6760" w:rsidP="005B272A">
      <w:pPr>
        <w:shd w:val="clear" w:color="auto" w:fill="FFFFFF"/>
        <w:suppressAutoHyphens/>
        <w:spacing w:before="99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67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Часы части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плана, формируемой участниками </w:t>
      </w:r>
      <w:r w:rsidRPr="004B67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ых</w:t>
      </w:r>
      <w:r w:rsidRPr="004B67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отношений</w:t>
      </w:r>
      <w:r w:rsidRPr="004B67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распределены следующим образом.</w:t>
      </w:r>
    </w:p>
    <w:p w:rsidR="006E45E0" w:rsidRPr="006E45E0" w:rsidRDefault="006E45E0" w:rsidP="005B2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E0D01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Pr="006E45E0">
        <w:rPr>
          <w:rFonts w:ascii="Times New Roman" w:eastAsia="Calibri" w:hAnsi="Times New Roman" w:cs="Times New Roman"/>
          <w:sz w:val="28"/>
          <w:szCs w:val="28"/>
        </w:rPr>
        <w:t xml:space="preserve"> дополнительных учебных </w:t>
      </w:r>
      <w:r w:rsidR="00AB158A">
        <w:rPr>
          <w:rFonts w:ascii="Times New Roman" w:eastAsia="Calibri" w:hAnsi="Times New Roman" w:cs="Times New Roman"/>
          <w:sz w:val="28"/>
          <w:szCs w:val="28"/>
        </w:rPr>
        <w:t>курсов</w:t>
      </w:r>
      <w:r w:rsidR="00431188" w:rsidRPr="00431188">
        <w:t xml:space="preserve"> </w:t>
      </w:r>
      <w:r w:rsidR="00431188" w:rsidRPr="0043118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5B272A">
        <w:rPr>
          <w:rFonts w:ascii="Times New Roman" w:eastAsia="Calibri" w:hAnsi="Times New Roman" w:cs="Times New Roman"/>
          <w:sz w:val="28"/>
          <w:szCs w:val="28"/>
        </w:rPr>
        <w:t>мультипрофильном</w:t>
      </w:r>
      <w:proofErr w:type="spellEnd"/>
      <w:r w:rsidR="005B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188" w:rsidRPr="00431188">
        <w:rPr>
          <w:rFonts w:ascii="Times New Roman" w:eastAsia="Calibri" w:hAnsi="Times New Roman" w:cs="Times New Roman"/>
          <w:sz w:val="28"/>
          <w:szCs w:val="28"/>
        </w:rPr>
        <w:t>10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188" w:rsidRPr="00431188">
        <w:rPr>
          <w:rFonts w:ascii="Times New Roman" w:eastAsia="Calibri" w:hAnsi="Times New Roman" w:cs="Times New Roman"/>
          <w:sz w:val="28"/>
          <w:szCs w:val="28"/>
        </w:rPr>
        <w:t>классе</w:t>
      </w:r>
      <w:r w:rsidR="00E36716">
        <w:rPr>
          <w:rFonts w:ascii="Times New Roman" w:eastAsia="Calibri" w:hAnsi="Times New Roman" w:cs="Times New Roman"/>
          <w:sz w:val="28"/>
          <w:szCs w:val="28"/>
        </w:rPr>
        <w:t xml:space="preserve"> представлены </w:t>
      </w:r>
      <w:r w:rsidR="00AB158A">
        <w:rPr>
          <w:rFonts w:ascii="Times New Roman" w:eastAsia="Calibri" w:hAnsi="Times New Roman" w:cs="Times New Roman"/>
          <w:sz w:val="28"/>
          <w:szCs w:val="28"/>
        </w:rPr>
        <w:t>элективные</w:t>
      </w:r>
      <w:r w:rsidRPr="006E45E0">
        <w:rPr>
          <w:rFonts w:ascii="Times New Roman" w:eastAsia="Calibri" w:hAnsi="Times New Roman" w:cs="Times New Roman"/>
          <w:sz w:val="28"/>
          <w:szCs w:val="28"/>
        </w:rPr>
        <w:t xml:space="preserve"> курсы по выбору обучающихся:</w:t>
      </w:r>
    </w:p>
    <w:p w:rsidR="00E02DA8" w:rsidRDefault="006E45E0" w:rsidP="002F57D3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E0">
        <w:rPr>
          <w:rFonts w:ascii="Times New Roman" w:eastAsia="Calibri" w:hAnsi="Times New Roman" w:cs="Times New Roman"/>
          <w:sz w:val="28"/>
          <w:szCs w:val="28"/>
        </w:rPr>
        <w:t>-</w:t>
      </w:r>
      <w:r w:rsidR="00AB1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58A" w:rsidRPr="005E0D0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E53B7" w:rsidRPr="00EE53B7">
        <w:rPr>
          <w:rFonts w:ascii="Times New Roman" w:eastAsia="Calibri" w:hAnsi="Times New Roman" w:cs="Times New Roman"/>
          <w:b/>
          <w:sz w:val="28"/>
          <w:szCs w:val="28"/>
        </w:rPr>
        <w:t>Виды и жанры сочинений на литературную тему</w:t>
      </w:r>
      <w:r w:rsidR="002F57D3" w:rsidRPr="005E0D0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F5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5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5B272A"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подгруппе социально-экономического профиля - 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>1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>час в неделю</w:t>
      </w:r>
      <w:r w:rsidR="00E02DA8">
        <w:rPr>
          <w:rFonts w:ascii="Times New Roman" w:eastAsia="Calibri" w:hAnsi="Times New Roman" w:cs="Times New Roman"/>
          <w:sz w:val="28"/>
          <w:szCs w:val="28"/>
        </w:rPr>
        <w:t xml:space="preserve"> (34 часа в год);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7D3" w:rsidRDefault="00E02DA8" w:rsidP="002F57D3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02D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«Теория и практика написания сочинения»</w:t>
      </w:r>
      <w:r w:rsidRPr="00E02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5B272A" w:rsidRPr="00B020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подгруппе ест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5B27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ственнонаучного профиля - 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>час</w:t>
      </w:r>
      <w:r w:rsidR="005B272A">
        <w:rPr>
          <w:rFonts w:ascii="Times New Roman" w:eastAsia="Calibri" w:hAnsi="Times New Roman" w:cs="Times New Roman"/>
          <w:sz w:val="28"/>
          <w:szCs w:val="28"/>
        </w:rPr>
        <w:t>а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(68 часов в год)</w:t>
      </w:r>
      <w:r w:rsidR="008A5CF0" w:rsidRPr="008A5C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57D3" w:rsidRDefault="002F57D3" w:rsidP="002F57D3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E0D01">
        <w:rPr>
          <w:rFonts w:ascii="Times New Roman" w:eastAsia="Calibri" w:hAnsi="Times New Roman" w:cs="Times New Roman"/>
          <w:b/>
          <w:sz w:val="28"/>
          <w:szCs w:val="28"/>
        </w:rPr>
        <w:t>«Практикум по информатике»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>1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72A" w:rsidRPr="006E45E0">
        <w:rPr>
          <w:rFonts w:ascii="Times New Roman" w:eastAsia="Calibri" w:hAnsi="Times New Roman" w:cs="Times New Roman"/>
          <w:sz w:val="28"/>
          <w:szCs w:val="28"/>
        </w:rPr>
        <w:t>час в неделю</w:t>
      </w:r>
      <w:r w:rsidR="005B272A">
        <w:rPr>
          <w:rFonts w:ascii="Times New Roman" w:eastAsia="Calibri" w:hAnsi="Times New Roman" w:cs="Times New Roman"/>
          <w:sz w:val="28"/>
          <w:szCs w:val="28"/>
        </w:rPr>
        <w:t xml:space="preserve"> (34 часа в год)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8F4" w:rsidRDefault="000958F4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8F4" w:rsidRDefault="000958F4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E57" w:rsidRDefault="00BA2E57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E57" w:rsidRDefault="00BA2E57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E57" w:rsidRDefault="00BA2E57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E57" w:rsidRDefault="00BA2E57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FCD" w:rsidRP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F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Учебный план для 10 класса по ФГОС </w:t>
      </w:r>
    </w:p>
    <w:p w:rsidR="007F4FCD" w:rsidRP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FCD">
        <w:rPr>
          <w:rFonts w:ascii="Times New Roman" w:eastAsia="Calibri" w:hAnsi="Times New Roman" w:cs="Times New Roman"/>
          <w:b/>
          <w:sz w:val="28"/>
          <w:szCs w:val="28"/>
        </w:rPr>
        <w:t xml:space="preserve">на 2023-2024 учебный год </w:t>
      </w:r>
    </w:p>
    <w:p w:rsidR="007F4FCD" w:rsidRPr="007F4FCD" w:rsidRDefault="007F4FCD" w:rsidP="007F4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FC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7F4FCD">
        <w:rPr>
          <w:rFonts w:ascii="Times New Roman" w:eastAsia="Calibri" w:hAnsi="Times New Roman" w:cs="Times New Roman"/>
          <w:b/>
          <w:sz w:val="28"/>
          <w:szCs w:val="28"/>
        </w:rPr>
        <w:t>Мультипрофильный</w:t>
      </w:r>
      <w:proofErr w:type="spellEnd"/>
      <w:r w:rsidRPr="007F4FCD">
        <w:rPr>
          <w:rFonts w:ascii="Times New Roman" w:eastAsia="Calibri" w:hAnsi="Times New Roman" w:cs="Times New Roman"/>
          <w:b/>
          <w:sz w:val="28"/>
          <w:szCs w:val="28"/>
        </w:rPr>
        <w:t xml:space="preserve"> кла</w:t>
      </w:r>
      <w:proofErr w:type="gramStart"/>
      <w:r w:rsidRPr="007F4FCD">
        <w:rPr>
          <w:rFonts w:ascii="Times New Roman" w:eastAsia="Calibri" w:hAnsi="Times New Roman" w:cs="Times New Roman"/>
          <w:b/>
          <w:sz w:val="28"/>
          <w:szCs w:val="28"/>
        </w:rPr>
        <w:t>сс с дв</w:t>
      </w:r>
      <w:proofErr w:type="gramEnd"/>
      <w:r w:rsidRPr="007F4FCD">
        <w:rPr>
          <w:rFonts w:ascii="Times New Roman" w:eastAsia="Calibri" w:hAnsi="Times New Roman" w:cs="Times New Roman"/>
          <w:b/>
          <w:sz w:val="28"/>
          <w:szCs w:val="28"/>
        </w:rPr>
        <w:t>умя профильными подгруппами: соц</w:t>
      </w:r>
      <w:r w:rsidRPr="007F4FC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F4FCD">
        <w:rPr>
          <w:rFonts w:ascii="Times New Roman" w:eastAsia="Calibri" w:hAnsi="Times New Roman" w:cs="Times New Roman"/>
          <w:b/>
          <w:sz w:val="28"/>
          <w:szCs w:val="28"/>
        </w:rPr>
        <w:t>ально-экономический профиль и естественнонаучный профиль)</w:t>
      </w:r>
    </w:p>
    <w:tbl>
      <w:tblPr>
        <w:tblStyle w:val="af4"/>
        <w:tblW w:w="10343" w:type="dxa"/>
        <w:jc w:val="center"/>
        <w:tblLook w:val="04A0" w:firstRow="1" w:lastRow="0" w:firstColumn="1" w:lastColumn="0" w:noHBand="0" w:noVBand="1"/>
      </w:tblPr>
      <w:tblGrid>
        <w:gridCol w:w="2208"/>
        <w:gridCol w:w="2212"/>
        <w:gridCol w:w="1264"/>
        <w:gridCol w:w="1499"/>
        <w:gridCol w:w="1205"/>
        <w:gridCol w:w="1955"/>
      </w:tblGrid>
      <w:tr w:rsidR="007F4FCD" w:rsidRPr="007F4FCD" w:rsidTr="002E2D84">
        <w:trPr>
          <w:jc w:val="center"/>
        </w:trPr>
        <w:tc>
          <w:tcPr>
            <w:tcW w:w="2208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Подгруппа социально-экономического пр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филя</w:t>
            </w:r>
          </w:p>
        </w:tc>
        <w:tc>
          <w:tcPr>
            <w:tcW w:w="3160" w:type="dxa"/>
            <w:gridSpan w:val="2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Подгруппа естественнон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учного профиля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2212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64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</w:t>
            </w:r>
            <w:proofErr w:type="gramStart"/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="009D6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  <w:r w:rsidR="009D6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 в неделю</w:t>
            </w:r>
            <w:r w:rsidR="009D6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</w:t>
            </w:r>
            <w:r w:rsidR="009D6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 w:val="restart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тература</w:t>
            </w: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9D62B9" w:rsidRPr="007F4FCD" w:rsidTr="009D62B9">
        <w:trPr>
          <w:trHeight w:val="562"/>
          <w:jc w:val="center"/>
        </w:trPr>
        <w:tc>
          <w:tcPr>
            <w:tcW w:w="2208" w:type="dxa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 w:val="restart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64" w:type="dxa"/>
          </w:tcPr>
          <w:p w:rsidR="007F4FCD" w:rsidRPr="00474800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0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7F4FCD" w:rsidRPr="00474800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00">
              <w:rPr>
                <w:rFonts w:ascii="Times New Roman" w:eastAsia="Calibri" w:hAnsi="Times New Roman" w:cs="Times New Roman"/>
                <w:sz w:val="24"/>
                <w:szCs w:val="24"/>
              </w:rPr>
              <w:t>4(136)</w:t>
            </w:r>
          </w:p>
        </w:tc>
        <w:tc>
          <w:tcPr>
            <w:tcW w:w="120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4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  <w:tc>
          <w:tcPr>
            <w:tcW w:w="120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тистика</w:t>
            </w:r>
          </w:p>
        </w:tc>
        <w:tc>
          <w:tcPr>
            <w:tcW w:w="1264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0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23" w:type="dxa"/>
            <w:gridSpan w:val="4"/>
          </w:tcPr>
          <w:p w:rsidR="009D62B9" w:rsidRPr="00E11863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1(34)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 w:val="restart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</w:t>
            </w:r>
          </w:p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23" w:type="dxa"/>
            <w:gridSpan w:val="4"/>
          </w:tcPr>
          <w:p w:rsidR="009D62B9" w:rsidRPr="00E11863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2(68)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4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05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55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4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05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55" w:type="dxa"/>
          </w:tcPr>
          <w:p w:rsidR="007F4FCD" w:rsidRPr="00E11863" w:rsidRDefault="007F4FCD" w:rsidP="007F4FCD">
            <w:pPr>
              <w:jc w:val="center"/>
              <w:rPr>
                <w:rFonts w:ascii="Calibri" w:eastAsia="Calibri" w:hAnsi="Calibri" w:cs="Times New Roman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 w:val="restart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23" w:type="dxa"/>
            <w:gridSpan w:val="4"/>
          </w:tcPr>
          <w:p w:rsidR="009D62B9" w:rsidRPr="00E11863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2(68)</w:t>
            </w:r>
          </w:p>
        </w:tc>
      </w:tr>
      <w:tr w:rsidR="007F4FCD" w:rsidRPr="007F4FCD" w:rsidTr="002E2D84">
        <w:trPr>
          <w:jc w:val="center"/>
        </w:trPr>
        <w:tc>
          <w:tcPr>
            <w:tcW w:w="2208" w:type="dxa"/>
            <w:vMerge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4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4(136)</w:t>
            </w:r>
          </w:p>
        </w:tc>
        <w:tc>
          <w:tcPr>
            <w:tcW w:w="120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5" w:type="dxa"/>
          </w:tcPr>
          <w:p w:rsidR="007F4FCD" w:rsidRPr="00E11863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863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 w:val="restart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тура, основы бе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жизн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  <w:vMerge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ности жизнеде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923" w:type="dxa"/>
            <w:gridSpan w:val="4"/>
          </w:tcPr>
          <w:p w:rsidR="009D62B9" w:rsidRPr="007F4FCD" w:rsidRDefault="009D62B9" w:rsidP="009D62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9D62B9" w:rsidRPr="007F4FCD" w:rsidTr="009D62B9">
        <w:trPr>
          <w:jc w:val="center"/>
        </w:trPr>
        <w:tc>
          <w:tcPr>
            <w:tcW w:w="2208" w:type="dxa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right w:val="single" w:sz="2" w:space="0" w:color="auto"/>
            </w:tcBorders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923" w:type="dxa"/>
            <w:gridSpan w:val="4"/>
            <w:tcBorders>
              <w:left w:val="single" w:sz="2" w:space="0" w:color="auto"/>
            </w:tcBorders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9D62B9" w:rsidRPr="007F4FCD" w:rsidTr="002E2D84">
        <w:trPr>
          <w:jc w:val="center"/>
        </w:trPr>
        <w:tc>
          <w:tcPr>
            <w:tcW w:w="442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9D62B9" w:rsidRPr="007F4FCD" w:rsidRDefault="009D62B9" w:rsidP="007F4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</w:tcBorders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32(1088)</w:t>
            </w:r>
          </w:p>
        </w:tc>
        <w:tc>
          <w:tcPr>
            <w:tcW w:w="3160" w:type="dxa"/>
            <w:gridSpan w:val="2"/>
          </w:tcPr>
          <w:p w:rsidR="009D62B9" w:rsidRPr="007F4FCD" w:rsidRDefault="009D62B9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31(1054)</w:t>
            </w:r>
          </w:p>
        </w:tc>
      </w:tr>
      <w:tr w:rsidR="007F4FCD" w:rsidRPr="007F4FCD" w:rsidTr="002E2D84">
        <w:trPr>
          <w:jc w:val="center"/>
        </w:trPr>
        <w:tc>
          <w:tcPr>
            <w:tcW w:w="8388" w:type="dxa"/>
            <w:gridSpan w:val="5"/>
            <w:tcBorders>
              <w:top w:val="single" w:sz="2" w:space="0" w:color="auto"/>
            </w:tcBorders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5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4FCD" w:rsidRPr="007F4FCD" w:rsidTr="002E2D84">
        <w:trPr>
          <w:trHeight w:val="1104"/>
          <w:jc w:val="center"/>
        </w:trPr>
        <w:tc>
          <w:tcPr>
            <w:tcW w:w="2208" w:type="dxa"/>
            <w:vMerge w:val="restart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212" w:type="dxa"/>
          </w:tcPr>
          <w:p w:rsidR="007F4FCD" w:rsidRPr="007F4FCD" w:rsidRDefault="007F4FCD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с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чинений на лит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ратурную тему</w:t>
            </w:r>
          </w:p>
        </w:tc>
        <w:tc>
          <w:tcPr>
            <w:tcW w:w="1264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499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0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4FCD" w:rsidRPr="007F4FCD" w:rsidRDefault="007F4FCD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DA8" w:rsidRPr="007F4FCD" w:rsidTr="002E2D84">
        <w:trPr>
          <w:trHeight w:val="1104"/>
          <w:jc w:val="center"/>
        </w:trPr>
        <w:tc>
          <w:tcPr>
            <w:tcW w:w="2208" w:type="dxa"/>
            <w:vMerge/>
          </w:tcPr>
          <w:p w:rsidR="00E02DA8" w:rsidRPr="007F4FCD" w:rsidRDefault="00E02DA8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02DA8" w:rsidRPr="007F4FCD" w:rsidRDefault="00E02DA8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написания сочин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4" w:type="dxa"/>
          </w:tcPr>
          <w:p w:rsidR="00E02DA8" w:rsidRPr="007F4FCD" w:rsidRDefault="00E02DA8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02DA8" w:rsidRPr="007F4FCD" w:rsidRDefault="00E02DA8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DA8" w:rsidRPr="007F4FCD" w:rsidRDefault="00E02DA8" w:rsidP="004C7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955" w:type="dxa"/>
          </w:tcPr>
          <w:p w:rsidR="00E02DA8" w:rsidRPr="007F4FCD" w:rsidRDefault="00E02DA8" w:rsidP="004C7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2E2D84" w:rsidRPr="007F4FCD" w:rsidTr="004247D2">
        <w:trPr>
          <w:jc w:val="center"/>
        </w:trPr>
        <w:tc>
          <w:tcPr>
            <w:tcW w:w="2208" w:type="dxa"/>
            <w:vMerge/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E2D84" w:rsidRPr="007F4FCD" w:rsidRDefault="002E2D84" w:rsidP="007F4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и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форматике</w:t>
            </w:r>
          </w:p>
        </w:tc>
        <w:tc>
          <w:tcPr>
            <w:tcW w:w="5923" w:type="dxa"/>
            <w:gridSpan w:val="4"/>
          </w:tcPr>
          <w:p w:rsidR="002E2D84" w:rsidRPr="007F4FCD" w:rsidRDefault="002E2D84" w:rsidP="002E2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7F4FCD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2E2D84" w:rsidRPr="007F4FCD" w:rsidTr="002E2D84">
        <w:trPr>
          <w:jc w:val="center"/>
        </w:trPr>
        <w:tc>
          <w:tcPr>
            <w:tcW w:w="4420" w:type="dxa"/>
            <w:gridSpan w:val="2"/>
            <w:tcBorders>
              <w:right w:val="single" w:sz="2" w:space="0" w:color="auto"/>
            </w:tcBorders>
          </w:tcPr>
          <w:p w:rsidR="002E2D84" w:rsidRPr="007F4FCD" w:rsidRDefault="002E2D84" w:rsidP="007F4F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2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2(68)</w:t>
            </w:r>
          </w:p>
        </w:tc>
        <w:tc>
          <w:tcPr>
            <w:tcW w:w="3160" w:type="dxa"/>
            <w:gridSpan w:val="2"/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3(102)</w:t>
            </w:r>
          </w:p>
        </w:tc>
      </w:tr>
      <w:tr w:rsidR="002E2D84" w:rsidRPr="007F4FCD" w:rsidTr="002E2D84">
        <w:trPr>
          <w:jc w:val="center"/>
        </w:trPr>
        <w:tc>
          <w:tcPr>
            <w:tcW w:w="4420" w:type="dxa"/>
            <w:gridSpan w:val="2"/>
            <w:tcBorders>
              <w:right w:val="single" w:sz="2" w:space="0" w:color="auto"/>
            </w:tcBorders>
          </w:tcPr>
          <w:p w:rsidR="002E2D84" w:rsidRPr="007F4FCD" w:rsidRDefault="002E2D84" w:rsidP="007F4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60" w:type="dxa"/>
            <w:gridSpan w:val="2"/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E2D84" w:rsidRPr="007F4FCD" w:rsidTr="004247D2">
        <w:trPr>
          <w:jc w:val="center"/>
        </w:trPr>
        <w:tc>
          <w:tcPr>
            <w:tcW w:w="4420" w:type="dxa"/>
            <w:gridSpan w:val="2"/>
            <w:tcBorders>
              <w:right w:val="single" w:sz="2" w:space="0" w:color="auto"/>
            </w:tcBorders>
          </w:tcPr>
          <w:p w:rsidR="002E2D84" w:rsidRPr="007F4FCD" w:rsidRDefault="002E2D84" w:rsidP="007F4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  <w:tc>
          <w:tcPr>
            <w:tcW w:w="3160" w:type="dxa"/>
            <w:gridSpan w:val="2"/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</w:tr>
      <w:tr w:rsidR="002E2D84" w:rsidRPr="007F4FCD" w:rsidTr="004247D2">
        <w:trPr>
          <w:jc w:val="center"/>
        </w:trPr>
        <w:tc>
          <w:tcPr>
            <w:tcW w:w="4420" w:type="dxa"/>
            <w:gridSpan w:val="2"/>
            <w:tcBorders>
              <w:right w:val="single" w:sz="2" w:space="0" w:color="auto"/>
            </w:tcBorders>
          </w:tcPr>
          <w:p w:rsidR="002E2D84" w:rsidRPr="007F4FCD" w:rsidRDefault="002E2D84" w:rsidP="007F4F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 допустимая недельная (годовая) нагрузка при 5 –дневной учебной неделе в соответствии с де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ствующими санитарными правилами и нормами</w:t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  <w:tc>
          <w:tcPr>
            <w:tcW w:w="3160" w:type="dxa"/>
            <w:gridSpan w:val="2"/>
            <w:tcBorders>
              <w:lef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</w:tr>
      <w:tr w:rsidR="002E2D84" w:rsidRPr="007F4FCD" w:rsidTr="002E2D84">
        <w:trPr>
          <w:jc w:val="center"/>
        </w:trPr>
        <w:tc>
          <w:tcPr>
            <w:tcW w:w="4420" w:type="dxa"/>
            <w:gridSpan w:val="2"/>
            <w:tcBorders>
              <w:right w:val="single" w:sz="2" w:space="0" w:color="auto"/>
            </w:tcBorders>
          </w:tcPr>
          <w:p w:rsidR="002E2D84" w:rsidRPr="007F4FCD" w:rsidRDefault="002E2D84" w:rsidP="002E2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Общая допустимая нагрузка за пер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обучения в 10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соотве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7F4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ствии с действующими санитарными правилами и нормами в часах, итого</w:t>
            </w:r>
          </w:p>
        </w:tc>
        <w:tc>
          <w:tcPr>
            <w:tcW w:w="27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160" w:type="dxa"/>
            <w:gridSpan w:val="2"/>
            <w:tcBorders>
              <w:left w:val="single" w:sz="2" w:space="0" w:color="auto"/>
            </w:tcBorders>
          </w:tcPr>
          <w:p w:rsidR="002E2D84" w:rsidRPr="007F4FCD" w:rsidRDefault="002E2D84" w:rsidP="007F4F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776BB8" w:rsidRDefault="00776BB8" w:rsidP="00B00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71D23" w:rsidRPr="00603C9F" w:rsidRDefault="00971D23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внеурочной деятельности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внеурочной деятельности происходит организация жизни уч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нических сообществ: в ученическом классе, общешкольной внеурочной де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тельности, в сфере школьного ученического самоуправления, участия в де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ско-юношеских общественных объединениях, созданных в школе и за ее пределами.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жизни ученических сообществ является важной составл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ющей внеурочной деятельности, направлена на формирование у обучающи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российской гражданской идентичности и таких компетенций, как: </w:t>
      </w:r>
      <w:proofErr w:type="gramEnd"/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компетенция конструктивного, успешного и ответственного повед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в обществе с учетом правовых норм, установленных российским законод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тельством;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социальная самоидентификация обучающихся посредством личнос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но значимой и общественно приемлемой деятельности, приобретение зн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ний о социальных ролях человека;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компетенция в сфере общественной самоорганизации, участия в общ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ственно значимой совместной деятельности.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Воспитательные мероприятия в рамках внеурочной деятельности нац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лены на формирование мотивов и ценностей обучающегося в таких сферах, как: </w:t>
      </w:r>
      <w:proofErr w:type="gramEnd"/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отношение обучающихся к себе, к своему здоровью, к познанию себя, самоопределению и самосовершенствованию (включает подготовку к непр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рывному образованию в рамках осуществления жизненных планов);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России как к Родине (Отечеству) (включ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 подготовку к патриотическому служению); </w:t>
      </w:r>
    </w:p>
    <w:p w:rsidR="00044690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отношения </w:t>
      </w: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окружающими людьми (включает подг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товку к общению со сверстниками, старшими и младшими); </w:t>
      </w:r>
    </w:p>
    <w:p w:rsidR="00044690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семье и родителям (включает подготовку личности к семейной жизни); </w:t>
      </w:r>
    </w:p>
    <w:p w:rsidR="00044690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закону, государству и к гражданскому о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ществу (включает подготовку личности к общественной жизни); </w:t>
      </w:r>
    </w:p>
    <w:p w:rsidR="00044690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окружающему миру, к живой природе, х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дожественной культуре (включает формирование у обучающихся научного мировоззрения); </w:t>
      </w:r>
    </w:p>
    <w:p w:rsidR="00AD5B45" w:rsidRPr="00603C9F" w:rsidRDefault="00AD5B4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трудовые и социально-экономические отношения (включает подгото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ку личности к трудовой деятельности).</w:t>
      </w:r>
    </w:p>
    <w:p w:rsidR="00971D23" w:rsidRPr="00603C9F" w:rsidRDefault="00971D23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внеурочной деятельности сформировано с учетом запр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 обучающихся и их родителей (законных представителей), учитывает особе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ности, образовательные потребности и интересы обучающихся и организуе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ся по направлениям развития личности.</w:t>
      </w:r>
    </w:p>
    <w:p w:rsidR="00971D23" w:rsidRPr="00603C9F" w:rsidRDefault="00971D23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Внеурочная деятельность</w:t>
      </w:r>
      <w:r w:rsidR="00C51B44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10-11 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классе осуществляется как в первой, так и во второй половине дня, а также в каникулярное время.</w:t>
      </w:r>
    </w:p>
    <w:p w:rsidR="00274529" w:rsidRPr="00603C9F" w:rsidRDefault="00274529" w:rsidP="0027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Внеурочная деятельность в каникулярное время реализуется в рамках тематических образовательных программ (в туристических походах, эксп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дициях, поездках и т.д.)</w:t>
      </w:r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различных объединений по интересам, кл</w:t>
      </w:r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бов; юношеских общественных объединений, организаций (в том числе и в рамках «Российского движения школьников», «</w:t>
      </w:r>
      <w:proofErr w:type="spellStart"/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Юнармии</w:t>
      </w:r>
      <w:proofErr w:type="spellEnd"/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«Билет в буд</w:t>
      </w:r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A53C3D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щее», «Кадры будущего для регионов» и т.д.);</w:t>
      </w:r>
    </w:p>
    <w:p w:rsidR="00274529" w:rsidRPr="00603C9F" w:rsidRDefault="00274529" w:rsidP="0027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тивных дел (в рамках инициативы ученических сообществ) и воспитател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мероприятий за 1–2 недели используется значительно больший объем врем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ни, чем в иные периоды (между образовательными событ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ями).</w:t>
      </w:r>
    </w:p>
    <w:p w:rsidR="00274529" w:rsidRPr="00603C9F" w:rsidRDefault="00274529" w:rsidP="0027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курсы внеурочной деятельности еженедельно отводится </w:t>
      </w:r>
      <w:r w:rsidR="00CE1F8C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0F523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CE1F8C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ов в 10</w:t>
      </w:r>
      <w:r w:rsidR="000F52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C55D8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классе</w:t>
      </w:r>
      <w:r w:rsidR="0022007A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Информационно-просветительские занятия патриотической, нра</w:t>
      </w: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и экологической направленности: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важном»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1" w:rsidRPr="008267A0" w:rsidRDefault="00CC0E9A" w:rsidP="00CC0E9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по формированию функциональной </w:t>
      </w:r>
      <w:r w:rsidRPr="00CC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грамотности </w:t>
      </w:r>
      <w:proofErr w:type="gramStart"/>
      <w:r w:rsidRPr="00CC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</w:t>
      </w:r>
      <w:r w:rsidRPr="00CC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C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="000F5231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5231" w:rsidRDefault="000F5231" w:rsidP="00CC0E9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грамотность, включая финан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совую»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0E9A" w:rsidRPr="00CC0E9A" w:rsidRDefault="00CC0E9A" w:rsidP="00CC0E9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1" w:rsidRPr="008267A0" w:rsidRDefault="004C73CD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тия, направленные на удовлетвор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</w:t>
      </w:r>
      <w:proofErr w:type="spellStart"/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профориентационных</w:t>
      </w:r>
      <w:proofErr w:type="spellEnd"/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 и потребностей обучающихся</w:t>
      </w:r>
      <w:r w:rsidR="000F5231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мои горизонты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231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231" w:rsidRPr="00344311" w:rsidRDefault="004C73CD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связанные с реализацией особых интеллектуальных и соц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окуль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турных потребностей обучающихся </w:t>
      </w:r>
      <w:r w:rsidR="000F5231" w:rsidRP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дл</w:t>
      </w:r>
      <w:r w:rsidR="000F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сопровожд</w:t>
      </w:r>
      <w:r w:rsidR="000F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F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изучения отдель</w:t>
      </w:r>
      <w:r w:rsidR="000F5231" w:rsidRP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учебных предметов на углубленном уровне, проектно-исследовательской деятельности):</w:t>
      </w:r>
    </w:p>
    <w:p w:rsidR="000F5231" w:rsidRPr="00344311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Тульский край - земля силы и та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лантов. История культуры, науки и техники на Тульской земле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231" w:rsidRPr="00344311" w:rsidRDefault="000F5231" w:rsidP="005B337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химия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231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337B" w:rsidRP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моя история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37B" w:rsidRDefault="005B337B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1" w:rsidRDefault="004C73CD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ятия, направленные на удовлетво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социальных интересов и потреб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остей обучающихся, детских общес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твенных объединений, на о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ганизацию совместно с </w:t>
      </w:r>
      <w:proofErr w:type="gramStart"/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комплекса мероприятий восп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тательной направ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ленности</w:t>
      </w:r>
      <w:r w:rsidR="000F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5231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первых»  по 1 часу в </w:t>
      </w:r>
      <w:r w:rsid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231" w:rsidRPr="008267A0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страна возможностей»  по 1 часу в 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231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1" w:rsidRPr="004F1340" w:rsidRDefault="004C73CD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ятия, направленные на удовлетво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рение интересов и </w:t>
      </w:r>
      <w:proofErr w:type="gramStart"/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ющихся в творческом и физическом развитии, помощь в саморе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лизации, раскрытии </w:t>
      </w:r>
      <w:r w:rsidR="009D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развитии способностей и талантов </w:t>
      </w:r>
      <w:r w:rsidR="000F5231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организация занятий в школьных театрах, школьных спортивных кл</w:t>
      </w:r>
      <w:r w:rsidR="000F5231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F5231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F5231" w:rsidRPr="004F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5231" w:rsidRPr="00EC2092" w:rsidRDefault="000F5231" w:rsidP="000F523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</w:t>
      </w:r>
      <w:r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231" w:rsidRDefault="000F5231" w:rsidP="009D1E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«Творческая мастерская»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971D23" w:rsidRPr="00603C9F" w:rsidRDefault="00971D23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Занятия внеурочной деятельности решают следующие образовательные задачи:</w:t>
      </w:r>
    </w:p>
    <w:p w:rsidR="00971D23" w:rsidRPr="00603C9F" w:rsidRDefault="0043043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и групповые учебные занятия, обеспечивающие п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строение индивидуального образовательного маршрута учащихся внутри и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бранного профил</w:t>
      </w:r>
      <w:r w:rsid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обучения в соответствии с их 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индивидуальными потре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ностями и интересами;</w:t>
      </w:r>
    </w:p>
    <w:p w:rsidR="00971D23" w:rsidRPr="00603C9F" w:rsidRDefault="0043043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выпускн</w:t>
      </w:r>
      <w:r w:rsid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иков школы к успешному освоению программ 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профессионального образования по соответствующим специальностям и профилям обучения в 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ВУЗах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71D23" w:rsidRPr="00603C9F" w:rsidRDefault="00430435" w:rsidP="00971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71D23"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учащихся к успешному прохождению государственной итоговой аттестации в форме ЕГЭ.</w:t>
      </w:r>
    </w:p>
    <w:p w:rsidR="00F06765" w:rsidRPr="00603C9F" w:rsidRDefault="00F06765" w:rsidP="00F06765">
      <w:pPr>
        <w:tabs>
          <w:tab w:val="left" w:pos="1560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F5231" w:rsidRPr="00603C9F" w:rsidRDefault="00F06765" w:rsidP="000F52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План внеурочной деятельности</w:t>
      </w:r>
      <w:r w:rsidR="00450E5F"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в 10</w:t>
      </w:r>
      <w:r w:rsidR="000F523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классе</w:t>
      </w:r>
      <w:r w:rsidR="000F5231" w:rsidRPr="000F523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0F5231"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на 2023-2024 учебный год</w:t>
      </w:r>
    </w:p>
    <w:p w:rsidR="00F06765" w:rsidRPr="00603C9F" w:rsidRDefault="00F06765" w:rsidP="00F0676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0925" w:type="dxa"/>
        <w:tblInd w:w="-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3686"/>
        <w:gridCol w:w="2977"/>
      </w:tblGrid>
      <w:tr w:rsidR="00CC0E9A" w:rsidRPr="00603C9F" w:rsidTr="00D575B2">
        <w:trPr>
          <w:trHeight w:val="510"/>
        </w:trPr>
        <w:tc>
          <w:tcPr>
            <w:tcW w:w="4262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C0E9A" w:rsidRDefault="00CC0E9A" w:rsidP="004C73CD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E9A" w:rsidRDefault="00CC0E9A" w:rsidP="004C73CD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C0E9A" w:rsidRPr="00603C9F" w:rsidRDefault="00CC0E9A" w:rsidP="004C73CD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686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18" w:space="0" w:color="000000"/>
            </w:tcBorders>
            <w:shd w:val="clear" w:color="auto" w:fill="FFFFFF"/>
            <w:hideMark/>
          </w:tcPr>
          <w:p w:rsidR="00CC0E9A" w:rsidRDefault="00CC0E9A" w:rsidP="00CC0E9A">
            <w:pPr>
              <w:tabs>
                <w:tab w:val="righ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0E9A" w:rsidRDefault="00CC0E9A" w:rsidP="00CC0E9A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  <w:proofErr w:type="gramStart"/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внеурочной</w:t>
            </w:r>
            <w:proofErr w:type="gramEnd"/>
          </w:p>
          <w:p w:rsidR="00CC0E9A" w:rsidRPr="00603C9F" w:rsidRDefault="00CC0E9A" w:rsidP="00CC0E9A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CC0E9A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часов </w:t>
            </w:r>
          </w:p>
          <w:p w:rsidR="00CC0E9A" w:rsidRPr="00603C9F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неделю</w:t>
            </w:r>
          </w:p>
          <w:p w:rsidR="00CC0E9A" w:rsidRPr="00603C9F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</w:tr>
      <w:tr w:rsidR="00CC0E9A" w:rsidRPr="00603C9F" w:rsidTr="00D575B2">
        <w:trPr>
          <w:trHeight w:val="290"/>
        </w:trPr>
        <w:tc>
          <w:tcPr>
            <w:tcW w:w="4262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C0E9A" w:rsidRPr="00603C9F" w:rsidRDefault="00CC0E9A" w:rsidP="004C73CD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CC0E9A" w:rsidRPr="00603C9F" w:rsidRDefault="00CC0E9A" w:rsidP="00CC0E9A">
            <w:pPr>
              <w:tabs>
                <w:tab w:val="righ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C0E9A" w:rsidRPr="00603C9F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C0E9A" w:rsidRPr="00603C9F" w:rsidRDefault="00CC0E9A" w:rsidP="004C73CD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C0E9A" w:rsidRPr="00603C9F" w:rsidRDefault="00CC0E9A" w:rsidP="00CC0E9A">
            <w:pPr>
              <w:tabs>
                <w:tab w:val="right" w:pos="52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CC0E9A" w:rsidRPr="00603C9F" w:rsidRDefault="00CC0E9A" w:rsidP="0073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2207AB" w:rsidRDefault="00CC0E9A" w:rsidP="004C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направленности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2207AB" w:rsidRDefault="00CC0E9A" w:rsidP="00CC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2207AB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формированию</w:t>
            </w:r>
          </w:p>
          <w:p w:rsidR="00CC0E9A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</w:p>
          <w:p w:rsidR="00CC0E9A" w:rsidRPr="00AA0F27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CC0E9A" w:rsidRPr="00AA0F27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AA0F27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CC0E9A" w:rsidRPr="00AA0F27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AA0F27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AA0F27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рение </w:t>
            </w:r>
            <w:proofErr w:type="spellStart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потребностей обучающихся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AA0F27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горизонты»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AA0F27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4C73CD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CC0E9A" w:rsidRPr="00FF5CC4" w:rsidRDefault="00CC0E9A" w:rsidP="004C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интеллектуальных и социокул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турных потребностей обучающихся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CC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Тульский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земля силы и т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стория культуры,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уки и техники на Тульской земле»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с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ванием оборудования центра «Т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A469C3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рение социальных интересов и потре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ностей обучающихся, детских общ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ственных объединений, на организацию совместно с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комплекса мероприятий воспитательной напра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  <w:p w:rsidR="00CC0E9A" w:rsidRPr="00A469C3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A469C3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страна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AA0F27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FF5CC4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CC0E9A" w:rsidRPr="00603C9F" w:rsidTr="00D575B2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DC0305" w:rsidRDefault="00CC0E9A" w:rsidP="004C73C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рение интересов и </w:t>
            </w:r>
            <w:proofErr w:type="gramStart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ющихся в творческом и физическом ра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самореализации, ра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крытии</w:t>
            </w:r>
            <w:r w:rsidR="009D1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развитии способностей и т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C0E9A" w:rsidRPr="00DC0305" w:rsidRDefault="00CC0E9A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CC0E9A" w:rsidRPr="00DC0305" w:rsidRDefault="00CC0E9A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733FB2" w:rsidRPr="00603C9F" w:rsidTr="00D575B2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33FB2" w:rsidRPr="00FF5CC4" w:rsidRDefault="00733FB2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33FB2" w:rsidRDefault="00733FB2" w:rsidP="00CC0E9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733FB2" w:rsidRPr="00FF5CC4" w:rsidRDefault="00733FB2" w:rsidP="00D575B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733FB2" w:rsidRPr="00603C9F" w:rsidTr="00D575B2">
        <w:trPr>
          <w:trHeight w:val="383"/>
        </w:trPr>
        <w:tc>
          <w:tcPr>
            <w:tcW w:w="79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33FB2" w:rsidRPr="00603C9F" w:rsidRDefault="00733FB2" w:rsidP="00D5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733FB2" w:rsidRPr="000A4C68" w:rsidRDefault="00733FB2" w:rsidP="00D575B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</w:tr>
    </w:tbl>
    <w:p w:rsidR="00087B57" w:rsidRPr="00087B57" w:rsidRDefault="00087B57" w:rsidP="0008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СРЕДНЕЕ ОБЩЕЕ ОБРАЗОВАНИЕ</w:t>
      </w:r>
    </w:p>
    <w:p w:rsidR="00087B57" w:rsidRPr="00087B57" w:rsidRDefault="00087B57" w:rsidP="0008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(11класс)</w:t>
      </w:r>
    </w:p>
    <w:p w:rsid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среднего общего образования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 самостоятельной учебной деятельности на основе индивидуализации и пр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фессиональной ориентации содержания среднего общего образования, по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готовку обучающегося к жизни в обществе, самостоятельному жизне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ному выбору, продолжению образования и началу профессиональной деятельн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сти.</w:t>
      </w:r>
    </w:p>
    <w:p w:rsid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Профильное обучение – средство дифференциации и индивидуализ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ции обучения, которое позволяет за счет изменений в структуре, содерж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и организации образовательного процесса более полно учитывать инт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ресы, склонности и способности обучающихся, создавать условия для их образов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в соответствии с профессиональными интересами и намерениями в 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ношении продолжения образования. При этом существенно расширяются возможности выстраивания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индивидуальной образовател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траектории.</w:t>
      </w:r>
    </w:p>
    <w:p w:rsidR="00474800" w:rsidRPr="00087B57" w:rsidRDefault="00474800" w:rsidP="0047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131.2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приказа </w:t>
      </w:r>
      <w:proofErr w:type="spellStart"/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Минпрос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371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 образовательная организация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01 сентября 2025 года может реализовать учебный план соответствующего профиля для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принятых на уровень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2022-2023 учебном году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ствии с ФГОС СОО, утверждённым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риказом №413 от 17 мая 2012 г. (в р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дакции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22D0">
        <w:rPr>
          <w:rFonts w:ascii="Times New Roman" w:eastAsia="Times New Roman" w:hAnsi="Times New Roman" w:cs="Times New Roman"/>
          <w:sz w:val="28"/>
          <w:szCs w:val="28"/>
          <w:lang w:eastAsia="zh-CN"/>
        </w:rPr>
        <w:t>2020 года).</w:t>
      </w:r>
      <w:proofErr w:type="gramEnd"/>
    </w:p>
    <w:p w:rsidR="00087B57" w:rsidRPr="00087B57" w:rsidRDefault="006319BF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вышеизложенным н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 уровне среднего общего образ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 с целью создания условий для самоопределения</w:t>
      </w:r>
      <w:proofErr w:type="gramEnd"/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старшеклассников в соответствии с их профессиональными интересами и намерениями в отнош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продолжения образования в 202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 в 11 класс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48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</w:t>
      </w:r>
      <w:r w:rsidR="0047480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474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должает 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</w:t>
      </w:r>
      <w:r w:rsidR="00474800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овывать</w:t>
      </w:r>
      <w:r w:rsidR="00087B57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универсальный профиль.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 план  для 11 класса универсального профиля МОУ «СОШ №3 имени С.В. 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Ишеева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Ясногорска Тульской области» на 202</w:t>
      </w:r>
      <w:r w:rsid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 в соответствии:</w:t>
      </w:r>
    </w:p>
    <w:p w:rsidR="00087B57" w:rsidRPr="00087B57" w:rsidRDefault="00087B57" w:rsidP="00087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>- Федеральным Законом «Об образовании в Российской Федерации» от 29.12.2012 № 273-ФЗ;</w:t>
      </w:r>
    </w:p>
    <w:p w:rsidR="00087B57" w:rsidRPr="00087B57" w:rsidRDefault="00087B57" w:rsidP="00087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 государственным образовательным стандартом среднего 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образования (далее – ФГОС СОО), утв. приказом 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 от 17 мая 2012 г. № 413 (в редакции 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11.12.2020 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87519" w:rsidRP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712</w:t>
      </w:r>
      <w:r w:rsidR="0088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Целью учебного плана для </w:t>
      </w:r>
      <w:r w:rsidRPr="00087B57">
        <w:rPr>
          <w:rFonts w:ascii="Times New Roman" w:eastAsia="Calibri" w:hAnsi="Times New Roman" w:cs="Times New Roman"/>
          <w:sz w:val="28"/>
          <w:szCs w:val="28"/>
        </w:rPr>
        <w:t>11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 класс</w:t>
      </w:r>
      <w:r w:rsidR="00377EC3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 (завершающий уровень общего о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б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разования) является выполнение требований ФГОС СОО, обеспечение фун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циональной грамотности и социальной адаптации обучающихся, с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действие их общественному и гражданскому самоопределению. 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TimesNewRomanPSMT" w:hAnsi="Times New Roman" w:cs="Times New Roman"/>
          <w:sz w:val="28"/>
          <w:szCs w:val="28"/>
        </w:rPr>
        <w:t>Задачи: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подготовка учащихся к восприятию и освоению современных реалий жи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ни, в которой ценностями являются самостоятельное действие и предприи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чивость, соединенные с ценностью солидарной ответственности за общ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ственное благосостояние;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развитие проектной и исследовательской деятельности учащихся как фо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мы организации классно-урочной и внеурочной работы;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содействие развитию творческих способностей обучающихся;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сохранение и укрепление физического и психического здоровья </w:t>
      </w:r>
      <w:proofErr w:type="gramStart"/>
      <w:r w:rsidRPr="00087B57">
        <w:rPr>
          <w:rFonts w:ascii="Times New Roman" w:eastAsia="TimesNewRomanPSMT" w:hAnsi="Times New Roman" w:cs="Times New Roman"/>
          <w:sz w:val="28"/>
          <w:szCs w:val="28"/>
        </w:rPr>
        <w:t>обуча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щихся</w:t>
      </w:r>
      <w:proofErr w:type="gramEnd"/>
      <w:r w:rsidRPr="00087B5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ориентация школьного образования на достижение выпускниками школ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ной зрелости.</w:t>
      </w:r>
    </w:p>
    <w:p w:rsidR="00087B57" w:rsidRPr="00087B57" w:rsidRDefault="00087B57" w:rsidP="00087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7B57">
        <w:rPr>
          <w:rFonts w:ascii="Times New Roman" w:eastAsia="TimesNewRomanPSMT" w:hAnsi="Times New Roman" w:cs="Times New Roman"/>
          <w:sz w:val="28"/>
          <w:szCs w:val="28"/>
        </w:rPr>
        <w:t>В соответствии с требованиями ФГОС на третьем уровне образования совокупность базовых и профильных общеобразовательных учебных предм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тов должна определять дальнейший выбор обучающимися специализирова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ной подготовки (профильное обучение). Поэтому перед школой стоит задача создания «системы специализированной подготовки» (профильного обуч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ния), ориентированной на индивидуализацию обучения и       социал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 xml:space="preserve">зацию </w:t>
      </w:r>
      <w:proofErr w:type="gramStart"/>
      <w:r w:rsidRPr="00087B57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087B57">
        <w:rPr>
          <w:rFonts w:ascii="Times New Roman" w:eastAsia="TimesNewRomanPSMT" w:hAnsi="Times New Roman" w:cs="Times New Roman"/>
          <w:sz w:val="28"/>
          <w:szCs w:val="28"/>
        </w:rPr>
        <w:t>. Для реализации данной задачи часы части, формируемой участниками образовательных отношений, и часы внеурочной деятел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ности по предметам школьной программы, направлены на углубленное из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чение предметов для реализации универсального профиля через индивиду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лизацию и формирование самостоятельной траектории обучения обучающ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87B57">
        <w:rPr>
          <w:rFonts w:ascii="Times New Roman" w:eastAsia="TimesNewRomanPSMT" w:hAnsi="Times New Roman" w:cs="Times New Roman"/>
          <w:sz w:val="28"/>
          <w:szCs w:val="28"/>
        </w:rPr>
        <w:t>гося.</w:t>
      </w:r>
    </w:p>
    <w:p w:rsidR="00087B57" w:rsidRPr="00087B57" w:rsidRDefault="00087B57" w:rsidP="00087B57">
      <w:pPr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запроса обучающихся и их родителей (законных представ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телей), а также кадровой и материально - технической обеспеченности шк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лы, учебный план МОУ «СОШ №3 имени С.В. 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Ишеева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Ясногорска Тул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области» на 202</w:t>
      </w:r>
      <w:r w:rsid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377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для 11 класса  направлен на обесп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реализации универсального профиля с преподаванием предм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на базовом и углубленном уровне и ориентирован на достижение запланирова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результатов обучения по ФГОС</w:t>
      </w:r>
      <w:proofErr w:type="gram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СОО.  </w:t>
      </w:r>
    </w:p>
    <w:p w:rsidR="00087B57" w:rsidRPr="00087B57" w:rsidRDefault="00087B57" w:rsidP="00087B57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Учебный план универсального профиля состоит из двух частей: обяз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и части, формируемой участниками образовательных отношений, включающей дополнительные учебные предметы и  учебные курсы по выб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обучающихся. </w:t>
      </w:r>
    </w:p>
    <w:p w:rsidR="00087B57" w:rsidRPr="00087B57" w:rsidRDefault="00087B57" w:rsidP="00087B57">
      <w:pPr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Обязательная</w:t>
      </w:r>
      <w:proofErr w:type="gramEnd"/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 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определяет состав учебных пре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метов из обязательных предметных областей и учебное время, отвод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на их изучение.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«Русский язык и литература»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сл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дующими учебными предметами: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«Русский язык», «Литература».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«Русский язык»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 отведено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 часа в неделю (68 часов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«Литература»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отведено 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3  часа в неделю (102 часа в год).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«Родной язык и родная литература»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лена учебным предметом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«Родной язык</w:t>
      </w:r>
      <w:r w:rsidR="00E02D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(русский)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»,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которого в 11 классе отводится 1 час в неделю(34 часа в год).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«Иностранные языки»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представлена учебным предметом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«Иностранный язык (английский язык)»,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его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изучение в 11 классе отведено 3 часа в неделю (102 часа в год).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«Общественные науки»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представлена 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предметом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«Россия в мире», </w:t>
      </w:r>
      <w:r w:rsidRPr="00087B57">
        <w:rPr>
          <w:rFonts w:ascii="Calibri" w:eastAsia="Calibri" w:hAnsi="Calibri" w:cs="Times New Roman"/>
        </w:rPr>
        <w:t xml:space="preserve">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изучение которого отводится 2 часа в нед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лю (68 часов в год).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Предметная область «Математика и информатика» 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следующими учебными предметами: 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E2D85" w:rsidRPr="00AE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«Информатика».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E2D85" w:rsidRPr="00AE2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11 классе отведено 6 часов в неделю (204 часа в год). 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«Информатика»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 1 час в неделю (34 часа в год)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«Естественные науки»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учебны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«Физика».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«Физика»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 отведено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 часа в неделю (68 часов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Предметная область «Физическая культура, экология и основы бе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опасности жизнедеятельности»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представлена следующими учебными предметами: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«Физическая культура», «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тельности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«Физическая культура»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</w:t>
      </w:r>
      <w:r w:rsidR="00377E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классе отведено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3 часа в неделю (102 часа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087B57" w:rsidRPr="00087B57" w:rsidRDefault="00087B57" w:rsidP="00087B57">
      <w:pPr>
        <w:spacing w:after="0" w:line="268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безопасности жизнеде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тельности» </w:t>
      </w:r>
      <w:r w:rsidR="005F06AA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</w:t>
      </w:r>
      <w:r w:rsidR="005F06A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F06AA"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классе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отведен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1  час в неделю (34 часа в год).</w:t>
      </w:r>
    </w:p>
    <w:p w:rsidR="00087B57" w:rsidRPr="00087B57" w:rsidRDefault="00087B57" w:rsidP="00087B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87B57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Часть учебного плана, формируемая участниками образовательных отношений</w:t>
      </w:r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определяет содержание образования, обеспечивающего реализацию интересов и </w:t>
      </w:r>
      <w:proofErr w:type="gramStart"/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потребностей</w:t>
      </w:r>
      <w:proofErr w:type="gramEnd"/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обучающихся и их родителей (законных представителей) 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«СОШ №3 имени С.В. 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Ишеева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Ясногорска Тульской области»</w:t>
      </w:r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Эта часть учебного плана согласовывалась с членами педагогического совета, утверждена руководителем образовательного учреждения. Часть учебного плана, формируемая участниками образовательных отношений, предусматривает:</w:t>
      </w:r>
    </w:p>
    <w:p w:rsidR="00087B57" w:rsidRPr="00087B57" w:rsidRDefault="00087B57" w:rsidP="00087B57">
      <w:pPr>
        <w:numPr>
          <w:ilvl w:val="2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введение учебных предметов, обеспечивающих интересы и потребности участников образовательного процесса;</w:t>
      </w:r>
    </w:p>
    <w:p w:rsidR="00087B57" w:rsidRPr="00087B57" w:rsidRDefault="00087B57" w:rsidP="00087B57">
      <w:pPr>
        <w:numPr>
          <w:ilvl w:val="2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другие виды учебной, воспитательной, спортивной и иной деятельности </w:t>
      </w:r>
      <w:proofErr w:type="gramStart"/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087B5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087B57" w:rsidRPr="00087B57" w:rsidRDefault="00087B57" w:rsidP="00087B57">
      <w:pPr>
        <w:shd w:val="clear" w:color="auto" w:fill="FFFFFF"/>
        <w:suppressAutoHyphens/>
        <w:spacing w:before="99" w:after="9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Часы части учебного плана, формируемой участниками образовательных отношений,  распределены следующим образом.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«Общественные науки»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следу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щими учебными предметами: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«География», «Право», «Обществознание».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«География»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DA411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1 классе отведен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1 час в неделю (34 часа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«Право»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 отведен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1  час в неделю (34 часа в год).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«Обществознание»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 отвед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но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 часа в неделю (68 часов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Предметная область «Естественные науки»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представлена следующ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 учебными предметами: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«Химия», «Биология».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«Химия»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11 классе отведен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1 час в неделю (34 часа в год). 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изучение учебного предмета </w:t>
      </w: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«Биология»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11 классе отведен</w:t>
      </w:r>
      <w:r w:rsidRPr="00087B5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1  час в неделю (34 часа в год).</w:t>
      </w:r>
    </w:p>
    <w:p w:rsidR="00087B57" w:rsidRPr="00087B57" w:rsidRDefault="00087B57" w:rsidP="00087B5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>В качестве дополнительных учебных курсов</w:t>
      </w:r>
      <w:r w:rsidRPr="00087B57">
        <w:rPr>
          <w:rFonts w:ascii="Calibri" w:eastAsia="Calibri" w:hAnsi="Calibri" w:cs="Times New Roman"/>
        </w:rPr>
        <w:t xml:space="preserve"> </w:t>
      </w:r>
      <w:r w:rsidRPr="00087B57">
        <w:rPr>
          <w:rFonts w:ascii="Times New Roman" w:eastAsia="Calibri" w:hAnsi="Times New Roman" w:cs="Times New Roman"/>
          <w:sz w:val="28"/>
          <w:szCs w:val="28"/>
        </w:rPr>
        <w:t>в 10-11 классе представлены  элективные курсы по выбору обучающихся:</w:t>
      </w:r>
    </w:p>
    <w:p w:rsidR="00087B57" w:rsidRPr="00087B57" w:rsidRDefault="00087B57" w:rsidP="00087B57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«Познавательные и логические задания в курсе обществозн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ния»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- 1 час в неделю 11 классе в 1 полугодии (</w:t>
      </w:r>
      <w:r w:rsidR="00DA4115">
        <w:rPr>
          <w:rFonts w:ascii="Times New Roman" w:eastAsia="Calibri" w:hAnsi="Times New Roman" w:cs="Times New Roman"/>
          <w:sz w:val="28"/>
          <w:szCs w:val="28"/>
        </w:rPr>
        <w:t>17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A4115">
        <w:rPr>
          <w:rFonts w:ascii="Times New Roman" w:eastAsia="Calibri" w:hAnsi="Times New Roman" w:cs="Times New Roman"/>
          <w:sz w:val="28"/>
          <w:szCs w:val="28"/>
        </w:rPr>
        <w:t>ов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год);</w:t>
      </w:r>
    </w:p>
    <w:p w:rsidR="00087B57" w:rsidRPr="00087B57" w:rsidRDefault="00087B57" w:rsidP="00087B57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«Виды и жанры сочинений на литературную тему»</w:t>
      </w:r>
      <w:r w:rsidR="00DA4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11 классе - 1 час в неделю в 1 полугодии (</w:t>
      </w:r>
      <w:r w:rsidR="00DA4115">
        <w:rPr>
          <w:rFonts w:ascii="Times New Roman" w:eastAsia="Calibri" w:hAnsi="Times New Roman" w:cs="Times New Roman"/>
          <w:sz w:val="28"/>
          <w:szCs w:val="28"/>
        </w:rPr>
        <w:t>17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A4115">
        <w:rPr>
          <w:rFonts w:ascii="Times New Roman" w:eastAsia="Calibri" w:hAnsi="Times New Roman" w:cs="Times New Roman"/>
          <w:sz w:val="28"/>
          <w:szCs w:val="28"/>
        </w:rPr>
        <w:t>ов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год);</w:t>
      </w:r>
    </w:p>
    <w:p w:rsidR="00087B57" w:rsidRPr="00087B57" w:rsidRDefault="00087B57" w:rsidP="00087B57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«Практикум по экономике»</w:t>
      </w:r>
      <w:r w:rsidRPr="00087B57">
        <w:rPr>
          <w:rFonts w:ascii="Calibri" w:eastAsia="Calibri" w:hAnsi="Calibri" w:cs="Times New Roman"/>
        </w:rPr>
        <w:t xml:space="preserve"> </w:t>
      </w:r>
      <w:r w:rsidRPr="00087B57">
        <w:rPr>
          <w:rFonts w:ascii="Times New Roman" w:eastAsia="Calibri" w:hAnsi="Times New Roman" w:cs="Times New Roman"/>
          <w:sz w:val="28"/>
          <w:szCs w:val="28"/>
        </w:rPr>
        <w:t>в 11 классе - 1 час в неделю во 2 пол</w:t>
      </w:r>
      <w:r w:rsidRPr="00087B57">
        <w:rPr>
          <w:rFonts w:ascii="Times New Roman" w:eastAsia="Calibri" w:hAnsi="Times New Roman" w:cs="Times New Roman"/>
          <w:sz w:val="28"/>
          <w:szCs w:val="28"/>
        </w:rPr>
        <w:t>у</w:t>
      </w:r>
      <w:r w:rsidRPr="00087B57">
        <w:rPr>
          <w:rFonts w:ascii="Times New Roman" w:eastAsia="Calibri" w:hAnsi="Times New Roman" w:cs="Times New Roman"/>
          <w:sz w:val="28"/>
          <w:szCs w:val="28"/>
        </w:rPr>
        <w:t>годии (</w:t>
      </w:r>
      <w:r w:rsidR="00DA4115">
        <w:rPr>
          <w:rFonts w:ascii="Times New Roman" w:eastAsia="Calibri" w:hAnsi="Times New Roman" w:cs="Times New Roman"/>
          <w:sz w:val="28"/>
          <w:szCs w:val="28"/>
        </w:rPr>
        <w:t>17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A4115">
        <w:rPr>
          <w:rFonts w:ascii="Times New Roman" w:eastAsia="Calibri" w:hAnsi="Times New Roman" w:cs="Times New Roman"/>
          <w:sz w:val="28"/>
          <w:szCs w:val="28"/>
        </w:rPr>
        <w:t>ов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год);</w:t>
      </w:r>
    </w:p>
    <w:p w:rsidR="00087B57" w:rsidRPr="00087B57" w:rsidRDefault="00087B57" w:rsidP="00087B57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«Практикум по информатике»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11 классе </w:t>
      </w:r>
      <w:r w:rsidR="00DA411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Calibri" w:hAnsi="Times New Roman" w:cs="Times New Roman"/>
          <w:sz w:val="28"/>
          <w:szCs w:val="28"/>
        </w:rPr>
        <w:t>1 час в неделю</w:t>
      </w:r>
      <w:r w:rsidR="00DA4115">
        <w:rPr>
          <w:rFonts w:ascii="Times New Roman" w:eastAsia="Calibri" w:hAnsi="Times New Roman" w:cs="Times New Roman"/>
          <w:sz w:val="28"/>
          <w:szCs w:val="28"/>
        </w:rPr>
        <w:t>,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115">
        <w:rPr>
          <w:rFonts w:ascii="Times New Roman" w:eastAsia="Calibri" w:hAnsi="Times New Roman" w:cs="Times New Roman"/>
          <w:sz w:val="28"/>
          <w:szCs w:val="28"/>
        </w:rPr>
        <w:t>34 часа в год</w:t>
      </w:r>
      <w:r w:rsidRPr="00087B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B57" w:rsidRPr="00087B57" w:rsidRDefault="00087B57" w:rsidP="00087B57">
      <w:pPr>
        <w:spacing w:after="0" w:line="276" w:lineRule="auto"/>
        <w:ind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«Обществознание – абитуриенту»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- в 11 классе - 1 час в неделю во 2 полугодии (</w:t>
      </w:r>
      <w:r w:rsidR="00DA4115">
        <w:rPr>
          <w:rFonts w:ascii="Times New Roman" w:eastAsia="Calibri" w:hAnsi="Times New Roman" w:cs="Times New Roman"/>
          <w:sz w:val="28"/>
          <w:szCs w:val="28"/>
        </w:rPr>
        <w:t>17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DA4115">
        <w:rPr>
          <w:rFonts w:ascii="Times New Roman" w:eastAsia="Calibri" w:hAnsi="Times New Roman" w:cs="Times New Roman"/>
          <w:sz w:val="28"/>
          <w:szCs w:val="28"/>
        </w:rPr>
        <w:t>ов</w:t>
      </w:r>
      <w:r w:rsidRPr="00087B57">
        <w:rPr>
          <w:rFonts w:ascii="Times New Roman" w:eastAsia="Calibri" w:hAnsi="Times New Roman" w:cs="Times New Roman"/>
          <w:sz w:val="28"/>
          <w:szCs w:val="28"/>
        </w:rPr>
        <w:t xml:space="preserve"> в год)</w:t>
      </w:r>
    </w:p>
    <w:p w:rsidR="00087B57" w:rsidRPr="00087B57" w:rsidRDefault="00087B57" w:rsidP="00AE2D8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 тесно взаимосвязаны с предметными программами. Важной формой работы ученика и учителя являются индивидуальные ко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сультации, поддерживающие самостоятельное движение старшеклассника в освоении содержания и формы исследования. Поддерживают опыт учебного исследования мастер-классы, проблемные семинары, научно - практические конференции. </w:t>
      </w:r>
    </w:p>
    <w:p w:rsidR="00087B57" w:rsidRPr="00087B57" w:rsidRDefault="00087B57" w:rsidP="00AE2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обязательным компонентом учебного плана среднего общего 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является элективный курс </w:t>
      </w:r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08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дуальный проект выполняется обучающимся самостоятельно под руково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учителя (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выбранной теме в рамках одного или н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изучаемых учебных предметов, курсов в любой избранной области деятел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ности: познавательной, практической, </w:t>
      </w:r>
      <w:proofErr w:type="spell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исследовательской, социал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художественно – творческой, иной.</w:t>
      </w:r>
      <w:proofErr w:type="gram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обучающимся в течение двух лет в рамках учебного времени, специально отведенного учебным планом.</w:t>
      </w:r>
    </w:p>
    <w:p w:rsidR="00087B57" w:rsidRPr="00087B57" w:rsidRDefault="00087B57" w:rsidP="00AE2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элективного курса «Индивидуальный проект» - обеспечить </w:t>
      </w:r>
      <w:proofErr w:type="gram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proofErr w:type="gram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конструирования социального выбора и прогнозирования личного успеха в интересующей сфере деятельности. </w:t>
      </w:r>
    </w:p>
    <w:p w:rsidR="00087B57" w:rsidRPr="00087B57" w:rsidRDefault="00087B57" w:rsidP="00AE2D85">
      <w:pPr>
        <w:tabs>
          <w:tab w:val="left" w:pos="600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</w:t>
      </w:r>
      <w:proofErr w:type="gramStart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</w:t>
      </w:r>
      <w:r w:rsidR="0075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75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плане ФГОС СОО выделено по 1 часу в неделю(</w:t>
      </w:r>
      <w:r w:rsidR="0075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75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</w:t>
      </w:r>
      <w:r w:rsidRPr="0008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131" w:rsidRDefault="00757131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131" w:rsidRDefault="00757131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E9A" w:rsidRDefault="00CC0E9A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E9A" w:rsidRDefault="00CC0E9A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B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 для 11 класс</w:t>
      </w:r>
      <w:r w:rsidR="002E3D9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2E3D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E3D9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87B5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87B57" w:rsidRPr="00087B57" w:rsidRDefault="00087B57" w:rsidP="00087B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B57">
        <w:rPr>
          <w:rFonts w:ascii="Times New Roman" w:eastAsia="Calibri" w:hAnsi="Times New Roman" w:cs="Times New Roman"/>
          <w:b/>
          <w:sz w:val="28"/>
          <w:szCs w:val="28"/>
        </w:rPr>
        <w:t>(Универсальный профиль)</w:t>
      </w:r>
    </w:p>
    <w:tbl>
      <w:tblPr>
        <w:tblStyle w:val="af4"/>
        <w:tblW w:w="9322" w:type="dxa"/>
        <w:tblLayout w:type="fixed"/>
        <w:tblLook w:val="04A0" w:firstRow="1" w:lastRow="0" w:firstColumn="1" w:lastColumn="0" w:noHBand="0" w:noVBand="1"/>
      </w:tblPr>
      <w:tblGrid>
        <w:gridCol w:w="2801"/>
        <w:gridCol w:w="2221"/>
        <w:gridCol w:w="1484"/>
        <w:gridCol w:w="2549"/>
        <w:gridCol w:w="267"/>
      </w:tblGrid>
      <w:tr w:rsidR="00757131" w:rsidRPr="00087B57" w:rsidTr="00757131">
        <w:tc>
          <w:tcPr>
            <w:tcW w:w="280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757131" w:rsidRPr="00087B57" w:rsidTr="00757131">
        <w:trPr>
          <w:trHeight w:val="562"/>
        </w:trPr>
        <w:tc>
          <w:tcPr>
            <w:tcW w:w="280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  <w:r w:rsidR="00E02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</w:t>
            </w:r>
            <w:r w:rsidR="00E02D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2DA8">
              <w:rPr>
                <w:rFonts w:ascii="Times New Roman" w:eastAsia="Calibri" w:hAnsi="Times New Roman" w:cs="Times New Roman"/>
                <w:sz w:val="24"/>
                <w:szCs w:val="24"/>
              </w:rPr>
              <w:t>ский)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rPr>
          <w:trHeight w:val="562"/>
        </w:trPr>
        <w:tc>
          <w:tcPr>
            <w:tcW w:w="280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757131" w:rsidRPr="00087B57" w:rsidTr="00757131">
        <w:trPr>
          <w:trHeight w:val="354"/>
        </w:trPr>
        <w:tc>
          <w:tcPr>
            <w:tcW w:w="280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221" w:type="dxa"/>
          </w:tcPr>
          <w:p w:rsidR="00757131" w:rsidRPr="00087B57" w:rsidRDefault="00E06023" w:rsidP="00E1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2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6(204)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rPr>
          <w:trHeight w:val="269"/>
        </w:trPr>
        <w:tc>
          <w:tcPr>
            <w:tcW w:w="2801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 жизнеде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3(102)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сти жизнедеятел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6506" w:type="dxa"/>
            <w:gridSpan w:val="3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Итого:</w:t>
            </w: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24(816)</w:t>
            </w:r>
          </w:p>
        </w:tc>
      </w:tr>
      <w:tr w:rsidR="00087B57" w:rsidRPr="00087B57" w:rsidTr="00757131">
        <w:tc>
          <w:tcPr>
            <w:tcW w:w="9055" w:type="dxa"/>
            <w:gridSpan w:val="4"/>
          </w:tcPr>
          <w:p w:rsidR="00087B57" w:rsidRPr="00087B57" w:rsidRDefault="00087B57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7" w:type="dxa"/>
          </w:tcPr>
          <w:p w:rsidR="00087B57" w:rsidRPr="00087B57" w:rsidRDefault="00087B57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2(68)</w:t>
            </w: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2801" w:type="dxa"/>
            <w:vMerge w:val="restart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1(34)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логические зад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ния в курсе общ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ствознания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0,5(17)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 с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чинений на лит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ратурную тему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0,5(17)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эк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номике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0,5(17)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и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форматике</w:t>
            </w:r>
          </w:p>
        </w:tc>
        <w:tc>
          <w:tcPr>
            <w:tcW w:w="1484" w:type="dxa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57131" w:rsidRPr="00087B57" w:rsidTr="00757131">
        <w:tc>
          <w:tcPr>
            <w:tcW w:w="2801" w:type="dxa"/>
            <w:vMerge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Обществознание-абитуриенту</w:t>
            </w:r>
            <w:proofErr w:type="gramEnd"/>
          </w:p>
        </w:tc>
        <w:tc>
          <w:tcPr>
            <w:tcW w:w="1484" w:type="dxa"/>
            <w:tcBorders>
              <w:right w:val="single" w:sz="6" w:space="0" w:color="auto"/>
            </w:tcBorders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816" w:type="dxa"/>
            <w:gridSpan w:val="2"/>
            <w:tcBorders>
              <w:left w:val="single" w:sz="6" w:space="0" w:color="auto"/>
            </w:tcBorders>
          </w:tcPr>
          <w:p w:rsidR="00757131" w:rsidRPr="00087B57" w:rsidRDefault="00757131" w:rsidP="00087B57">
            <w:pPr>
              <w:jc w:val="center"/>
              <w:rPr>
                <w:rFonts w:ascii="Calibri" w:eastAsia="Calibri" w:hAnsi="Calibri" w:cs="Times New Roman"/>
              </w:rPr>
            </w:pPr>
            <w:r w:rsidRPr="00087B57">
              <w:rPr>
                <w:rFonts w:ascii="Times New Roman" w:eastAsia="Calibri" w:hAnsi="Times New Roman" w:cs="Times New Roman"/>
                <w:sz w:val="24"/>
                <w:szCs w:val="24"/>
              </w:rPr>
              <w:t>0,5(17)</w:t>
            </w:r>
          </w:p>
        </w:tc>
      </w:tr>
      <w:tr w:rsidR="00757131" w:rsidRPr="00087B57" w:rsidTr="00D575B2">
        <w:tc>
          <w:tcPr>
            <w:tcW w:w="6506" w:type="dxa"/>
            <w:gridSpan w:val="3"/>
            <w:tcBorders>
              <w:right w:val="single" w:sz="6" w:space="0" w:color="auto"/>
            </w:tcBorders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16" w:type="dxa"/>
            <w:gridSpan w:val="2"/>
            <w:tcBorders>
              <w:left w:val="single" w:sz="6" w:space="0" w:color="auto"/>
            </w:tcBorders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10(340)</w:t>
            </w:r>
          </w:p>
        </w:tc>
      </w:tr>
      <w:tr w:rsidR="00757131" w:rsidRPr="00087B57" w:rsidTr="00D575B2">
        <w:tc>
          <w:tcPr>
            <w:tcW w:w="6506" w:type="dxa"/>
            <w:gridSpan w:val="3"/>
            <w:tcBorders>
              <w:right w:val="single" w:sz="6" w:space="0" w:color="auto"/>
            </w:tcBorders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816" w:type="dxa"/>
            <w:gridSpan w:val="2"/>
            <w:tcBorders>
              <w:left w:val="single" w:sz="6" w:space="0" w:color="auto"/>
            </w:tcBorders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</w:tr>
      <w:tr w:rsidR="00757131" w:rsidRPr="00087B57" w:rsidTr="00D575B2">
        <w:tc>
          <w:tcPr>
            <w:tcW w:w="6506" w:type="dxa"/>
            <w:gridSpan w:val="3"/>
          </w:tcPr>
          <w:p w:rsidR="00757131" w:rsidRPr="00087B57" w:rsidRDefault="00757131" w:rsidP="00087B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 допустимая  (годовая) нагрузка при 5 –дневной учебной неделе</w:t>
            </w:r>
          </w:p>
        </w:tc>
        <w:tc>
          <w:tcPr>
            <w:tcW w:w="2816" w:type="dxa"/>
            <w:gridSpan w:val="2"/>
          </w:tcPr>
          <w:p w:rsidR="00757131" w:rsidRPr="00087B57" w:rsidRDefault="00757131" w:rsidP="00087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34(1156)</w:t>
            </w:r>
          </w:p>
        </w:tc>
      </w:tr>
    </w:tbl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внеурочной деятельности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внеурочной деятельности происходит организация жизни уч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нических сообществ: в ученическом классе, общешкольной внеурочной де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тельности, в сфере школьного ученического самоуправления, участия в де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ско-юношеских общественных объединениях, созданных в школе и за ее пределами.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Организация жизни ученических сообществ является важной составл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ющей внеурочной деятельности, направлена на формирование у обучающи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российской гражданской идентичности и таких компетенций, как: </w:t>
      </w:r>
      <w:proofErr w:type="gramEnd"/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компетенция конструктивного, успешного и ответственного повед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в обществе с учетом правовых норм, установленных российским законод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социальная самоидентификация обучающихся посредством личнос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но значимой и общественно приемлемой деятельности, приобретение зн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ний о социальных ролях человека;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компетенция в сфере общественной самоорганизации, участия в общ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ственно значимой совместной деятельности.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Воспитательные мероприятия в рамках внеурочной деятельности нац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лены на формирование мотивов и ценностей обучающегося в таких сферах, как: </w:t>
      </w:r>
      <w:proofErr w:type="gramEnd"/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отношение обучающихся к себе, к своему здоровью, к познанию себя, самоопределению и самосовершенствованию (включает подготовку к непр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рывному образованию в рамках осуществления жизненных планов);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России как к Родине (Отечеству) (включ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 подготовку к патриотическому служению);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отношения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окружающими людьми (включает подг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товку к общению со сверстниками, старшими и младшими);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семье и родителям (включает подготовку личности к семейной жизни);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закону, государству и к гражданскому 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ществу (включает подготовку личности к общественной жизни);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отношение </w:t>
      </w:r>
      <w:proofErr w:type="gram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окружающему миру, к живой природе, х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дожественной культуре (включает формирование у обучающихся научного мировоззрения); 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трудовые и социально-экономические отношения (включает подгото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ку личности к трудовой деятельности).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внеурочной деятельности сформировано с учетом запр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 обучающихся и их родителей (законных представителей), учитывает особе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ности, образовательные потребности и интересы обучающихся и организуе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ся по направлениям развития личности.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Внеурочная деятельность в 11 классе осуществляется как в первой, так и во второй половине дня, а также в каникулярное время.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Внеурочная деятельность в каникулярное время реализуется в рамках тематических образовательных программ (в туристических походах, эксп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дициях, поездках и т.д.), а также различных объединений по интересам, кл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бов; юношеских общественных объединений, организаций (в том числе и в рамках «Российского движения школьников», «</w:t>
      </w:r>
      <w:proofErr w:type="spellStart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Юнармии</w:t>
      </w:r>
      <w:proofErr w:type="spellEnd"/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«Билет в буд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щее», «Кадры будущего для регионов» и т.д.);</w:t>
      </w: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тивных дел (в рамках инициативы ученических сообществ) и воспитател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ных мероприятий за 1–2 недели используется значительно больший объем врем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87B57">
        <w:rPr>
          <w:rFonts w:ascii="Times New Roman" w:eastAsia="Times New Roman" w:hAnsi="Times New Roman" w:cs="Times New Roman"/>
          <w:sz w:val="28"/>
          <w:szCs w:val="28"/>
          <w:lang w:eastAsia="zh-CN"/>
        </w:rPr>
        <w:t>ни, чем в иные периоды (между образовательными событиями).</w:t>
      </w:r>
    </w:p>
    <w:p w:rsidR="00E12B6D" w:rsidRPr="00603C9F" w:rsidRDefault="00E12B6D" w:rsidP="00E1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курсы внеурочной деятельности еженедельно отводится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в 1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классе: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Информационно-просветительские занятия патриотической, нра</w:t>
      </w: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</w:t>
      </w:r>
      <w:r w:rsidR="003F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экологической направленности</w:t>
      </w:r>
      <w:r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«Разговор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важном»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D" w:rsidRPr="008267A0" w:rsidRDefault="003F3312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по ф</w:t>
      </w:r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функциональной грамотности </w:t>
      </w:r>
      <w:proofErr w:type="gramStart"/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</w:t>
      </w:r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B6D" w:rsidRPr="008267A0" w:rsidRDefault="003F3312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Занятия, направленные на удовлетворение </w:t>
      </w:r>
      <w:proofErr w:type="spellStart"/>
      <w:r w:rsidRPr="003F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профориентационных</w:t>
      </w:r>
      <w:proofErr w:type="spellEnd"/>
      <w:r w:rsidRPr="003F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 и потребностей обучающихся</w:t>
      </w:r>
      <w:r w:rsidR="00E12B6D" w:rsidRPr="0082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мои горизонты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B6D" w:rsidRPr="00344311" w:rsidRDefault="002B468E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связанные с реализацией особых интеллектуальных и соц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окультурных потребностей обучающихся</w:t>
      </w:r>
      <w:r w:rsid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для сопровожд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изучения отдельных учебных предметов на углубленном уровне, проектно-исследовательской деятельности)</w:t>
      </w:r>
      <w:r w:rsidR="00E12B6D" w:rsidRPr="0034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2B6D" w:rsidRPr="00344311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Тульский край - земля силы и та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лантов. История культуры, науки и техники на Тульской земле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Pr="00344311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химия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</w:t>
      </w:r>
      <w:r w:rsidR="003367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3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моя история</w:t>
      </w:r>
      <w:r w:rsidRPr="0034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D" w:rsidRDefault="002B468E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Занятия, направленные на удовлетворение социальных интересов и потребностей обучающихся, детских общественных объединений, на о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ганизацию совместно с </w:t>
      </w:r>
      <w:proofErr w:type="gramStart"/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комплекса мероприятий восп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тательной направленности</w:t>
      </w:r>
      <w:r w:rsidR="00E12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2B6D"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первых»  по 1 часу в 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Pr="008267A0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возможностей»  по 1 часу в 11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D" w:rsidRPr="004F1340" w:rsidRDefault="002B468E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Занятия, направленные на удовлетворение интересов и </w:t>
      </w:r>
      <w:proofErr w:type="gramStart"/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стей</w:t>
      </w:r>
      <w:proofErr w:type="gramEnd"/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в творческом и физическом развитии, помощь в саморе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лизации, раскрытии </w:t>
      </w:r>
      <w:r w:rsidR="009D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B4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 способностей и талантов</w:t>
      </w:r>
      <w:r w:rsid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организация занятий в школьных театрах, школьных спортивных кл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C73CD" w:rsidRPr="004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бах):</w:t>
      </w:r>
    </w:p>
    <w:p w:rsidR="00E12B6D" w:rsidRPr="00EC2092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</w:t>
      </w:r>
      <w:r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6D" w:rsidRDefault="00E12B6D" w:rsidP="00E12B6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6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 </w:t>
      </w:r>
      <w:r w:rsidRPr="00EC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«Творческая мастерская» </w:t>
      </w:r>
      <w:r w:rsidRPr="004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в 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E12B6D" w:rsidRDefault="00E12B6D" w:rsidP="00E12B6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12B6D" w:rsidRPr="00603C9F" w:rsidRDefault="00E12B6D" w:rsidP="00E1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Занятия внеурочной деятельности решают следующие образовательные задачи:</w:t>
      </w:r>
    </w:p>
    <w:p w:rsidR="00E12B6D" w:rsidRPr="00603C9F" w:rsidRDefault="00E12B6D" w:rsidP="00E1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и групповые учебные занятия, обеспечивающие п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строение индивидуального образовательного маршрута учащихся внутри и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бранного профил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обучения в соответствии с их 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индивидуальными потре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ностями и интересами;</w:t>
      </w:r>
    </w:p>
    <w:p w:rsidR="00E12B6D" w:rsidRPr="00603C9F" w:rsidRDefault="00E12B6D" w:rsidP="00E1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подготовка выпускн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иков школы к успешному освоению программ </w:t>
      </w: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профессионального образования по соответствующим специальностям и профилям обучения в ВУЗах;</w:t>
      </w:r>
    </w:p>
    <w:p w:rsidR="00E12B6D" w:rsidRPr="00603C9F" w:rsidRDefault="00E12B6D" w:rsidP="00E1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03C9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подготовка учащихся к успешному прохождению государственной итоговой аттестации в форме ЕГЭ.</w:t>
      </w:r>
    </w:p>
    <w:p w:rsidR="00E12B6D" w:rsidRPr="00603C9F" w:rsidRDefault="00E12B6D" w:rsidP="00E12B6D">
      <w:pPr>
        <w:tabs>
          <w:tab w:val="left" w:pos="1560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C0E9A" w:rsidRDefault="00CC0E9A" w:rsidP="00E12B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C0E9A" w:rsidRDefault="00CC0E9A" w:rsidP="00E12B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12B6D" w:rsidRPr="00603C9F" w:rsidRDefault="00E12B6D" w:rsidP="00E12B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План внеурочной деятельности в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1 классе</w:t>
      </w:r>
      <w:r w:rsidRPr="000F5231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603C9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на 2023-2024 учебный год</w:t>
      </w:r>
    </w:p>
    <w:p w:rsidR="00E12B6D" w:rsidRPr="00603C9F" w:rsidRDefault="00E12B6D" w:rsidP="00E12B6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10925" w:type="dxa"/>
        <w:tblInd w:w="-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3686"/>
        <w:gridCol w:w="2977"/>
      </w:tblGrid>
      <w:tr w:rsidR="00E12B6D" w:rsidRPr="00603C9F" w:rsidTr="00E12B6D">
        <w:trPr>
          <w:trHeight w:val="510"/>
        </w:trPr>
        <w:tc>
          <w:tcPr>
            <w:tcW w:w="4262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Default="00E12B6D" w:rsidP="003F331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468E" w:rsidRDefault="00E12B6D" w:rsidP="002B468E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Направления </w:t>
            </w:r>
            <w:proofErr w:type="gramStart"/>
            <w:r w:rsidR="002B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внеурочной</w:t>
            </w:r>
            <w:proofErr w:type="gramEnd"/>
            <w:r w:rsidR="002B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E12B6D" w:rsidRPr="00603C9F" w:rsidRDefault="002B468E" w:rsidP="002B468E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3686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18" w:space="0" w:color="000000"/>
            </w:tcBorders>
            <w:shd w:val="clear" w:color="auto" w:fill="FFFFFF"/>
            <w:hideMark/>
          </w:tcPr>
          <w:p w:rsidR="00E12B6D" w:rsidRDefault="00E12B6D" w:rsidP="003F331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12B6D" w:rsidRDefault="00E12B6D" w:rsidP="003F331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Названия курсов </w:t>
            </w:r>
            <w:proofErr w:type="gramStart"/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внеурочной</w:t>
            </w:r>
            <w:proofErr w:type="gramEnd"/>
          </w:p>
          <w:p w:rsidR="00E12B6D" w:rsidRPr="00603C9F" w:rsidRDefault="00E12B6D" w:rsidP="003F3312">
            <w:pPr>
              <w:tabs>
                <w:tab w:val="right" w:pos="5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E12B6D" w:rsidRPr="00603C9F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неделю</w:t>
            </w:r>
          </w:p>
          <w:p w:rsidR="00E12B6D" w:rsidRPr="00603C9F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(в год)</w:t>
            </w:r>
          </w:p>
        </w:tc>
      </w:tr>
      <w:tr w:rsidR="00E12B6D" w:rsidRPr="00603C9F" w:rsidTr="00E12B6D">
        <w:trPr>
          <w:trHeight w:val="290"/>
        </w:trPr>
        <w:tc>
          <w:tcPr>
            <w:tcW w:w="4262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tabs>
                <w:tab w:val="right" w:pos="52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E12B6D" w:rsidRPr="00603C9F" w:rsidRDefault="00E12B6D" w:rsidP="003F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2207AB" w:rsidRDefault="00E12B6D" w:rsidP="003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1.Информационно-просветительские з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нятия, п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экологической направленности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2207AB" w:rsidRDefault="00E12B6D" w:rsidP="003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</w:t>
            </w:r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</w:t>
            </w:r>
            <w:proofErr w:type="gramStart"/>
            <w:r w:rsidRPr="002207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2207AB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33FB2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2.Занятия по формированию</w:t>
            </w:r>
          </w:p>
          <w:p w:rsidR="00E12B6D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функциональной</w:t>
            </w:r>
          </w:p>
          <w:p w:rsidR="003F3312" w:rsidRPr="00AA0F27" w:rsidRDefault="003F3312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«Функциональная</w:t>
            </w:r>
          </w:p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рамотность»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="003F3312"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="003F3312"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F3312"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рение </w:t>
            </w:r>
            <w:proofErr w:type="spellStart"/>
            <w:r w:rsidR="003F3312"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="003F3312" w:rsidRPr="003F33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интересов и потребностей обучающихся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– мои горизонты»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2B468E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Pr="00FF5CC4" w:rsidRDefault="00E12B6D" w:rsidP="002B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3F3312">
              <w:t xml:space="preserve"> 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связанные с реализацией особых интеллектуальных и социокул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турных потребностей обучающихся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Тульский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земля силы и т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стория культуры,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уки и техники на Тульской земле»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2B468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химия</w:t>
            </w:r>
            <w:r w:rsidR="003367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ванием оборудования </w:t>
            </w:r>
            <w:r w:rsidR="003367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очк</w:t>
            </w:r>
            <w:r w:rsidR="008D5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F5C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F5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A469C3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="002B468E">
              <w:t xml:space="preserve"> 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рение социальных интересов и потре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ностей обучающихся, детских общ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ственных объединений, на организацию совместно с </w:t>
            </w:r>
            <w:proofErr w:type="gramStart"/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комплекса мероприятий воспитательной напра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ленности</w:t>
            </w:r>
          </w:p>
          <w:p w:rsidR="00E12B6D" w:rsidRPr="00A469C3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A469C3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страна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AA0F27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A469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DC0305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="002B468E">
              <w:t xml:space="preserve"> 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Занятия, направленные на удовлетв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рение интересов и </w:t>
            </w:r>
            <w:proofErr w:type="gramStart"/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потребностей</w:t>
            </w:r>
            <w:proofErr w:type="gramEnd"/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ющихся в творческом и физическом ра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витии, помощь в самореализации, ра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крытии </w:t>
            </w:r>
            <w:r w:rsidR="001112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bookmarkStart w:id="0" w:name="_GoBack"/>
            <w:bookmarkEnd w:id="0"/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развитии способностей и т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2B468E" w:rsidRPr="002B46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лантов</w:t>
            </w: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DC0305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«Готов к труду и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роне»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DC0305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20"/>
        </w:trPr>
        <w:tc>
          <w:tcPr>
            <w:tcW w:w="4262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B6D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  <w:r w:rsidRPr="00DC03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12B6D" w:rsidRPr="00FF5CC4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1(34)</w:t>
            </w:r>
          </w:p>
        </w:tc>
      </w:tr>
      <w:tr w:rsidR="00E12B6D" w:rsidRPr="00603C9F" w:rsidTr="00E12B6D">
        <w:trPr>
          <w:trHeight w:val="383"/>
        </w:trPr>
        <w:tc>
          <w:tcPr>
            <w:tcW w:w="79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Pr="00603C9F" w:rsidRDefault="00E12B6D" w:rsidP="003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Недельная (годовая) нагрузка </w:t>
            </w:r>
            <w:proofErr w:type="gramStart"/>
            <w:r w:rsidRPr="0060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</w:tcPr>
          <w:p w:rsidR="00E12B6D" w:rsidRPr="000A4C68" w:rsidRDefault="00E12B6D" w:rsidP="003F3312">
            <w:pPr>
              <w:tabs>
                <w:tab w:val="left" w:pos="4500"/>
                <w:tab w:val="left" w:pos="9180"/>
                <w:tab w:val="left" w:pos="9360"/>
              </w:tabs>
              <w:spacing w:after="12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10(340)</w:t>
            </w:r>
          </w:p>
        </w:tc>
      </w:tr>
    </w:tbl>
    <w:p w:rsidR="00E12B6D" w:rsidRPr="00603C9F" w:rsidRDefault="00E12B6D" w:rsidP="00E1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08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57" w:rsidRPr="00087B57" w:rsidRDefault="00087B57" w:rsidP="009D1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087B57" w:rsidRPr="00087B57" w:rsidSect="005F67C5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08" w:rsidRDefault="00317C08" w:rsidP="00E66222">
      <w:pPr>
        <w:spacing w:after="0" w:line="240" w:lineRule="auto"/>
      </w:pPr>
      <w:r>
        <w:separator/>
      </w:r>
    </w:p>
  </w:endnote>
  <w:endnote w:type="continuationSeparator" w:id="0">
    <w:p w:rsidR="00317C08" w:rsidRDefault="00317C08" w:rsidP="00E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08" w:rsidRDefault="00317C08" w:rsidP="00E66222">
      <w:pPr>
        <w:spacing w:after="0" w:line="240" w:lineRule="auto"/>
      </w:pPr>
      <w:r>
        <w:separator/>
      </w:r>
    </w:p>
  </w:footnote>
  <w:footnote w:type="continuationSeparator" w:id="0">
    <w:p w:rsidR="00317C08" w:rsidRDefault="00317C08" w:rsidP="00E6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OpenSymbol"/>
      </w:rPr>
    </w:lvl>
  </w:abstractNum>
  <w:abstractNum w:abstractNumId="5">
    <w:nsid w:val="0A662F5B"/>
    <w:multiLevelType w:val="hybridMultilevel"/>
    <w:tmpl w:val="7FC63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5D2537"/>
    <w:multiLevelType w:val="hybridMultilevel"/>
    <w:tmpl w:val="7194BE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81A0B"/>
    <w:multiLevelType w:val="hybridMultilevel"/>
    <w:tmpl w:val="C128A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A17857"/>
    <w:multiLevelType w:val="hybridMultilevel"/>
    <w:tmpl w:val="2448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E1483"/>
    <w:multiLevelType w:val="hybridMultilevel"/>
    <w:tmpl w:val="4DE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2DC0"/>
    <w:multiLevelType w:val="hybridMultilevel"/>
    <w:tmpl w:val="CF60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E29DC"/>
    <w:multiLevelType w:val="hybridMultilevel"/>
    <w:tmpl w:val="1A4A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95746"/>
    <w:multiLevelType w:val="hybridMultilevel"/>
    <w:tmpl w:val="AF18E2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51AF4"/>
    <w:multiLevelType w:val="hybridMultilevel"/>
    <w:tmpl w:val="8EE6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C1636"/>
    <w:multiLevelType w:val="hybridMultilevel"/>
    <w:tmpl w:val="D8748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456CF"/>
    <w:multiLevelType w:val="hybridMultilevel"/>
    <w:tmpl w:val="55F63994"/>
    <w:lvl w:ilvl="0" w:tplc="66C4CFDC">
      <w:start w:val="1"/>
      <w:numFmt w:val="decimal"/>
      <w:lvlText w:val="%1)"/>
      <w:lvlJc w:val="left"/>
      <w:pPr>
        <w:ind w:left="151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45465C54"/>
    <w:multiLevelType w:val="hybridMultilevel"/>
    <w:tmpl w:val="9D0ECB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75A1E79"/>
    <w:multiLevelType w:val="multilevel"/>
    <w:tmpl w:val="8F789728"/>
    <w:lvl w:ilvl="0">
      <w:start w:val="1"/>
      <w:numFmt w:val="decimal"/>
      <w:lvlText w:val="16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B268CE"/>
    <w:multiLevelType w:val="multilevel"/>
    <w:tmpl w:val="44B651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CA369E3"/>
    <w:multiLevelType w:val="hybridMultilevel"/>
    <w:tmpl w:val="0B68F060"/>
    <w:lvl w:ilvl="0" w:tplc="F0A0D8DC">
      <w:start w:val="1"/>
      <w:numFmt w:val="decimal"/>
      <w:lvlText w:val="%1)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6E5048F5"/>
    <w:multiLevelType w:val="multilevel"/>
    <w:tmpl w:val="245E7D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B5C4BE3"/>
    <w:multiLevelType w:val="hybridMultilevel"/>
    <w:tmpl w:val="FCF6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A477B"/>
    <w:multiLevelType w:val="hybridMultilevel"/>
    <w:tmpl w:val="1924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B3F09"/>
    <w:multiLevelType w:val="hybridMultilevel"/>
    <w:tmpl w:val="6696EE08"/>
    <w:lvl w:ilvl="0" w:tplc="4A50572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F3D12AB"/>
    <w:multiLevelType w:val="hybridMultilevel"/>
    <w:tmpl w:val="57C20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  <w:num w:numId="27">
    <w:abstractNumId w:val="19"/>
  </w:num>
  <w:num w:numId="28">
    <w:abstractNumId w:val="13"/>
  </w:num>
  <w:num w:numId="29">
    <w:abstractNumId w:val="5"/>
  </w:num>
  <w:num w:numId="30">
    <w:abstractNumId w:val="24"/>
  </w:num>
  <w:num w:numId="31">
    <w:abstractNumId w:val="7"/>
  </w:num>
  <w:num w:numId="32">
    <w:abstractNumId w:val="23"/>
  </w:num>
  <w:num w:numId="33">
    <w:abstractNumId w:val="1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22"/>
    <w:rsid w:val="000021C2"/>
    <w:rsid w:val="00005CE4"/>
    <w:rsid w:val="0000628A"/>
    <w:rsid w:val="000070B2"/>
    <w:rsid w:val="000141B4"/>
    <w:rsid w:val="00014959"/>
    <w:rsid w:val="00025531"/>
    <w:rsid w:val="00037694"/>
    <w:rsid w:val="00041A9D"/>
    <w:rsid w:val="00044690"/>
    <w:rsid w:val="000465A9"/>
    <w:rsid w:val="0005011C"/>
    <w:rsid w:val="00064D5B"/>
    <w:rsid w:val="00085388"/>
    <w:rsid w:val="000863A7"/>
    <w:rsid w:val="00087B57"/>
    <w:rsid w:val="00092A05"/>
    <w:rsid w:val="000958F4"/>
    <w:rsid w:val="000A2D49"/>
    <w:rsid w:val="000A4C68"/>
    <w:rsid w:val="000A65B8"/>
    <w:rsid w:val="000A6CC8"/>
    <w:rsid w:val="000A780E"/>
    <w:rsid w:val="000C696A"/>
    <w:rsid w:val="000D7491"/>
    <w:rsid w:val="000E3E99"/>
    <w:rsid w:val="000E4A5A"/>
    <w:rsid w:val="000F0F98"/>
    <w:rsid w:val="000F5231"/>
    <w:rsid w:val="000F7042"/>
    <w:rsid w:val="0010016C"/>
    <w:rsid w:val="00101004"/>
    <w:rsid w:val="00105DA0"/>
    <w:rsid w:val="001112BB"/>
    <w:rsid w:val="00111F07"/>
    <w:rsid w:val="001127A0"/>
    <w:rsid w:val="0011461D"/>
    <w:rsid w:val="001201FB"/>
    <w:rsid w:val="00120879"/>
    <w:rsid w:val="00123BDD"/>
    <w:rsid w:val="001255BF"/>
    <w:rsid w:val="00141AF8"/>
    <w:rsid w:val="001529EC"/>
    <w:rsid w:val="00157650"/>
    <w:rsid w:val="001576AD"/>
    <w:rsid w:val="001624FE"/>
    <w:rsid w:val="001728C6"/>
    <w:rsid w:val="001776D4"/>
    <w:rsid w:val="00180C59"/>
    <w:rsid w:val="00184DCC"/>
    <w:rsid w:val="001868B3"/>
    <w:rsid w:val="001934FF"/>
    <w:rsid w:val="00194EE3"/>
    <w:rsid w:val="001B204A"/>
    <w:rsid w:val="001B6693"/>
    <w:rsid w:val="001C24CF"/>
    <w:rsid w:val="001C373A"/>
    <w:rsid w:val="001C5A1D"/>
    <w:rsid w:val="001D0A17"/>
    <w:rsid w:val="001D0A3F"/>
    <w:rsid w:val="001D193F"/>
    <w:rsid w:val="001D2B59"/>
    <w:rsid w:val="001E31B2"/>
    <w:rsid w:val="001E35E8"/>
    <w:rsid w:val="001E4728"/>
    <w:rsid w:val="001E7B28"/>
    <w:rsid w:val="001F264C"/>
    <w:rsid w:val="001F29FE"/>
    <w:rsid w:val="001F51E1"/>
    <w:rsid w:val="00202E7C"/>
    <w:rsid w:val="0020558F"/>
    <w:rsid w:val="00212240"/>
    <w:rsid w:val="00215B19"/>
    <w:rsid w:val="00216F56"/>
    <w:rsid w:val="0022007A"/>
    <w:rsid w:val="002207AB"/>
    <w:rsid w:val="002223EC"/>
    <w:rsid w:val="00222C9E"/>
    <w:rsid w:val="002248F7"/>
    <w:rsid w:val="00225B7A"/>
    <w:rsid w:val="00227456"/>
    <w:rsid w:val="00233792"/>
    <w:rsid w:val="0024373D"/>
    <w:rsid w:val="0026030E"/>
    <w:rsid w:val="00260843"/>
    <w:rsid w:val="00261A66"/>
    <w:rsid w:val="0027203B"/>
    <w:rsid w:val="002732A0"/>
    <w:rsid w:val="00274529"/>
    <w:rsid w:val="002824A3"/>
    <w:rsid w:val="00283307"/>
    <w:rsid w:val="00285485"/>
    <w:rsid w:val="002858B7"/>
    <w:rsid w:val="00286E20"/>
    <w:rsid w:val="002873E4"/>
    <w:rsid w:val="00287DDF"/>
    <w:rsid w:val="00293340"/>
    <w:rsid w:val="002956AF"/>
    <w:rsid w:val="002A3480"/>
    <w:rsid w:val="002B0EEE"/>
    <w:rsid w:val="002B468E"/>
    <w:rsid w:val="002B5671"/>
    <w:rsid w:val="002C5A6F"/>
    <w:rsid w:val="002C5AB3"/>
    <w:rsid w:val="002C6EDE"/>
    <w:rsid w:val="002D4727"/>
    <w:rsid w:val="002E2D84"/>
    <w:rsid w:val="002E3603"/>
    <w:rsid w:val="002E3D9A"/>
    <w:rsid w:val="002F57D3"/>
    <w:rsid w:val="002F7FDE"/>
    <w:rsid w:val="00301024"/>
    <w:rsid w:val="00302DCC"/>
    <w:rsid w:val="003141E8"/>
    <w:rsid w:val="00314973"/>
    <w:rsid w:val="00317C08"/>
    <w:rsid w:val="00317EAB"/>
    <w:rsid w:val="0032083A"/>
    <w:rsid w:val="00322CD7"/>
    <w:rsid w:val="00323155"/>
    <w:rsid w:val="00331DEC"/>
    <w:rsid w:val="00333F71"/>
    <w:rsid w:val="00334800"/>
    <w:rsid w:val="00336709"/>
    <w:rsid w:val="00340EC7"/>
    <w:rsid w:val="0034252E"/>
    <w:rsid w:val="0034341A"/>
    <w:rsid w:val="00344311"/>
    <w:rsid w:val="00345664"/>
    <w:rsid w:val="0035144F"/>
    <w:rsid w:val="003514A2"/>
    <w:rsid w:val="0035206C"/>
    <w:rsid w:val="0035297B"/>
    <w:rsid w:val="00354FD2"/>
    <w:rsid w:val="00355783"/>
    <w:rsid w:val="00377EC3"/>
    <w:rsid w:val="00382130"/>
    <w:rsid w:val="00384A03"/>
    <w:rsid w:val="0038511A"/>
    <w:rsid w:val="00385721"/>
    <w:rsid w:val="00393BF4"/>
    <w:rsid w:val="003940DA"/>
    <w:rsid w:val="00394A7F"/>
    <w:rsid w:val="003950AF"/>
    <w:rsid w:val="003A293F"/>
    <w:rsid w:val="003A3F04"/>
    <w:rsid w:val="003A6155"/>
    <w:rsid w:val="003A71DF"/>
    <w:rsid w:val="003B22D0"/>
    <w:rsid w:val="003B2BE3"/>
    <w:rsid w:val="003B4D62"/>
    <w:rsid w:val="003C3132"/>
    <w:rsid w:val="003C6845"/>
    <w:rsid w:val="003D230A"/>
    <w:rsid w:val="003D47BF"/>
    <w:rsid w:val="003D71E8"/>
    <w:rsid w:val="003E1E85"/>
    <w:rsid w:val="003E2078"/>
    <w:rsid w:val="003E27AF"/>
    <w:rsid w:val="003E2A60"/>
    <w:rsid w:val="003E32EF"/>
    <w:rsid w:val="003E6919"/>
    <w:rsid w:val="003F0092"/>
    <w:rsid w:val="003F2E4A"/>
    <w:rsid w:val="003F3312"/>
    <w:rsid w:val="00400E42"/>
    <w:rsid w:val="00404C0E"/>
    <w:rsid w:val="004247D2"/>
    <w:rsid w:val="00430435"/>
    <w:rsid w:val="00431188"/>
    <w:rsid w:val="0043415F"/>
    <w:rsid w:val="00436A65"/>
    <w:rsid w:val="0044009C"/>
    <w:rsid w:val="0044362B"/>
    <w:rsid w:val="00450E5F"/>
    <w:rsid w:val="00456844"/>
    <w:rsid w:val="00456CC3"/>
    <w:rsid w:val="00457EC7"/>
    <w:rsid w:val="0046095D"/>
    <w:rsid w:val="0046337C"/>
    <w:rsid w:val="00465653"/>
    <w:rsid w:val="00471C73"/>
    <w:rsid w:val="00472C07"/>
    <w:rsid w:val="00474800"/>
    <w:rsid w:val="00477BAD"/>
    <w:rsid w:val="00490E21"/>
    <w:rsid w:val="0049468B"/>
    <w:rsid w:val="00495315"/>
    <w:rsid w:val="004A539A"/>
    <w:rsid w:val="004B0AE7"/>
    <w:rsid w:val="004B6760"/>
    <w:rsid w:val="004C73CD"/>
    <w:rsid w:val="004D662F"/>
    <w:rsid w:val="004D7A0D"/>
    <w:rsid w:val="004E1941"/>
    <w:rsid w:val="004E59D5"/>
    <w:rsid w:val="004F1340"/>
    <w:rsid w:val="004F5375"/>
    <w:rsid w:val="004F629D"/>
    <w:rsid w:val="00503DE2"/>
    <w:rsid w:val="0051790B"/>
    <w:rsid w:val="0052041D"/>
    <w:rsid w:val="00525A08"/>
    <w:rsid w:val="00533F32"/>
    <w:rsid w:val="00551B97"/>
    <w:rsid w:val="0056385B"/>
    <w:rsid w:val="0057055A"/>
    <w:rsid w:val="0057120A"/>
    <w:rsid w:val="005722E3"/>
    <w:rsid w:val="00572C51"/>
    <w:rsid w:val="005741FF"/>
    <w:rsid w:val="00575931"/>
    <w:rsid w:val="00590E43"/>
    <w:rsid w:val="00593D99"/>
    <w:rsid w:val="0059722C"/>
    <w:rsid w:val="005A385D"/>
    <w:rsid w:val="005A59F6"/>
    <w:rsid w:val="005B1751"/>
    <w:rsid w:val="005B272A"/>
    <w:rsid w:val="005B337B"/>
    <w:rsid w:val="005C03B3"/>
    <w:rsid w:val="005C1E83"/>
    <w:rsid w:val="005C212F"/>
    <w:rsid w:val="005C6EF3"/>
    <w:rsid w:val="005D06BD"/>
    <w:rsid w:val="005D1641"/>
    <w:rsid w:val="005D2A34"/>
    <w:rsid w:val="005D4CB3"/>
    <w:rsid w:val="005E063F"/>
    <w:rsid w:val="005E0D01"/>
    <w:rsid w:val="005E4559"/>
    <w:rsid w:val="005F06AA"/>
    <w:rsid w:val="005F67C5"/>
    <w:rsid w:val="006027CE"/>
    <w:rsid w:val="00603C9F"/>
    <w:rsid w:val="00604258"/>
    <w:rsid w:val="0061181B"/>
    <w:rsid w:val="006139C0"/>
    <w:rsid w:val="00615D3B"/>
    <w:rsid w:val="00625F2F"/>
    <w:rsid w:val="006269CE"/>
    <w:rsid w:val="006319BF"/>
    <w:rsid w:val="00631EC7"/>
    <w:rsid w:val="006354CB"/>
    <w:rsid w:val="0065325F"/>
    <w:rsid w:val="00654289"/>
    <w:rsid w:val="0065695D"/>
    <w:rsid w:val="0066109F"/>
    <w:rsid w:val="00666767"/>
    <w:rsid w:val="0067184F"/>
    <w:rsid w:val="0067476C"/>
    <w:rsid w:val="006813AE"/>
    <w:rsid w:val="00685C8F"/>
    <w:rsid w:val="006A164A"/>
    <w:rsid w:val="006A57B3"/>
    <w:rsid w:val="006C5955"/>
    <w:rsid w:val="006D2E83"/>
    <w:rsid w:val="006D4A9A"/>
    <w:rsid w:val="006E13CE"/>
    <w:rsid w:val="006E45E0"/>
    <w:rsid w:val="006E4C07"/>
    <w:rsid w:val="006F1D10"/>
    <w:rsid w:val="006F2F80"/>
    <w:rsid w:val="00702C99"/>
    <w:rsid w:val="00705D18"/>
    <w:rsid w:val="007060BE"/>
    <w:rsid w:val="00710E6F"/>
    <w:rsid w:val="0071391A"/>
    <w:rsid w:val="0071607E"/>
    <w:rsid w:val="007206DF"/>
    <w:rsid w:val="0072292B"/>
    <w:rsid w:val="00723392"/>
    <w:rsid w:val="00725745"/>
    <w:rsid w:val="00727CD8"/>
    <w:rsid w:val="00733875"/>
    <w:rsid w:val="00733FB2"/>
    <w:rsid w:val="00736A70"/>
    <w:rsid w:val="00757131"/>
    <w:rsid w:val="007606F9"/>
    <w:rsid w:val="00762539"/>
    <w:rsid w:val="007754B6"/>
    <w:rsid w:val="00776BB8"/>
    <w:rsid w:val="007900CF"/>
    <w:rsid w:val="007979A0"/>
    <w:rsid w:val="007A1B42"/>
    <w:rsid w:val="007A6242"/>
    <w:rsid w:val="007B1455"/>
    <w:rsid w:val="007B187F"/>
    <w:rsid w:val="007B1966"/>
    <w:rsid w:val="007B63D8"/>
    <w:rsid w:val="007B65EB"/>
    <w:rsid w:val="007C55D8"/>
    <w:rsid w:val="007C7551"/>
    <w:rsid w:val="007D25E8"/>
    <w:rsid w:val="007D517F"/>
    <w:rsid w:val="007D751A"/>
    <w:rsid w:val="007E0548"/>
    <w:rsid w:val="007E2B0F"/>
    <w:rsid w:val="007F4FCD"/>
    <w:rsid w:val="0081698F"/>
    <w:rsid w:val="00823126"/>
    <w:rsid w:val="00823F20"/>
    <w:rsid w:val="00825189"/>
    <w:rsid w:val="00825281"/>
    <w:rsid w:val="008267A0"/>
    <w:rsid w:val="0083311E"/>
    <w:rsid w:val="0083544C"/>
    <w:rsid w:val="00842EF3"/>
    <w:rsid w:val="00845DDE"/>
    <w:rsid w:val="00846D01"/>
    <w:rsid w:val="00851DC5"/>
    <w:rsid w:val="00853BF6"/>
    <w:rsid w:val="008648E9"/>
    <w:rsid w:val="00864F04"/>
    <w:rsid w:val="008721DE"/>
    <w:rsid w:val="008778D4"/>
    <w:rsid w:val="00887519"/>
    <w:rsid w:val="008A1D12"/>
    <w:rsid w:val="008A3553"/>
    <w:rsid w:val="008A5814"/>
    <w:rsid w:val="008A5CF0"/>
    <w:rsid w:val="008A795C"/>
    <w:rsid w:val="008B0ECB"/>
    <w:rsid w:val="008B199A"/>
    <w:rsid w:val="008B7EA9"/>
    <w:rsid w:val="008D1CCF"/>
    <w:rsid w:val="008D2F71"/>
    <w:rsid w:val="008D562D"/>
    <w:rsid w:val="008F1964"/>
    <w:rsid w:val="008F3202"/>
    <w:rsid w:val="008F6241"/>
    <w:rsid w:val="00901F7D"/>
    <w:rsid w:val="009079D2"/>
    <w:rsid w:val="009170C0"/>
    <w:rsid w:val="0092410D"/>
    <w:rsid w:val="009360DF"/>
    <w:rsid w:val="00941409"/>
    <w:rsid w:val="00946B7A"/>
    <w:rsid w:val="00947600"/>
    <w:rsid w:val="00962AC2"/>
    <w:rsid w:val="00964288"/>
    <w:rsid w:val="0097077C"/>
    <w:rsid w:val="00971D23"/>
    <w:rsid w:val="00977AA6"/>
    <w:rsid w:val="009824F4"/>
    <w:rsid w:val="00985EF0"/>
    <w:rsid w:val="009906BF"/>
    <w:rsid w:val="00995233"/>
    <w:rsid w:val="009A069F"/>
    <w:rsid w:val="009A5062"/>
    <w:rsid w:val="009B2B48"/>
    <w:rsid w:val="009B7870"/>
    <w:rsid w:val="009C1D02"/>
    <w:rsid w:val="009C6262"/>
    <w:rsid w:val="009D0236"/>
    <w:rsid w:val="009D1EA5"/>
    <w:rsid w:val="009D30C2"/>
    <w:rsid w:val="009D3179"/>
    <w:rsid w:val="009D62B9"/>
    <w:rsid w:val="009E25A4"/>
    <w:rsid w:val="009E2740"/>
    <w:rsid w:val="009E5532"/>
    <w:rsid w:val="009E6BB3"/>
    <w:rsid w:val="009F0D2A"/>
    <w:rsid w:val="009F179A"/>
    <w:rsid w:val="009F4026"/>
    <w:rsid w:val="009F526C"/>
    <w:rsid w:val="00A02802"/>
    <w:rsid w:val="00A03068"/>
    <w:rsid w:val="00A068B6"/>
    <w:rsid w:val="00A13EDC"/>
    <w:rsid w:val="00A279B2"/>
    <w:rsid w:val="00A37BF0"/>
    <w:rsid w:val="00A469C3"/>
    <w:rsid w:val="00A4748C"/>
    <w:rsid w:val="00A50740"/>
    <w:rsid w:val="00A53C3D"/>
    <w:rsid w:val="00A56C4C"/>
    <w:rsid w:val="00A57746"/>
    <w:rsid w:val="00A61DFE"/>
    <w:rsid w:val="00A63D3F"/>
    <w:rsid w:val="00A73010"/>
    <w:rsid w:val="00AA0F27"/>
    <w:rsid w:val="00AA4EAD"/>
    <w:rsid w:val="00AB158A"/>
    <w:rsid w:val="00AB328C"/>
    <w:rsid w:val="00AB6678"/>
    <w:rsid w:val="00AC2997"/>
    <w:rsid w:val="00AC67DB"/>
    <w:rsid w:val="00AC6B14"/>
    <w:rsid w:val="00AD0611"/>
    <w:rsid w:val="00AD5B45"/>
    <w:rsid w:val="00AE2D85"/>
    <w:rsid w:val="00AF40C7"/>
    <w:rsid w:val="00AF727B"/>
    <w:rsid w:val="00B00965"/>
    <w:rsid w:val="00B02055"/>
    <w:rsid w:val="00B113AC"/>
    <w:rsid w:val="00B11C3F"/>
    <w:rsid w:val="00B17256"/>
    <w:rsid w:val="00B32E0C"/>
    <w:rsid w:val="00B40A95"/>
    <w:rsid w:val="00B50B01"/>
    <w:rsid w:val="00B5207D"/>
    <w:rsid w:val="00B5237F"/>
    <w:rsid w:val="00B5249B"/>
    <w:rsid w:val="00B56250"/>
    <w:rsid w:val="00B61DDA"/>
    <w:rsid w:val="00B63389"/>
    <w:rsid w:val="00B65DE0"/>
    <w:rsid w:val="00B90C73"/>
    <w:rsid w:val="00B91057"/>
    <w:rsid w:val="00BA2E57"/>
    <w:rsid w:val="00BA3FD8"/>
    <w:rsid w:val="00BB5828"/>
    <w:rsid w:val="00BC1E05"/>
    <w:rsid w:val="00BD02FE"/>
    <w:rsid w:val="00BD7D09"/>
    <w:rsid w:val="00BE1C77"/>
    <w:rsid w:val="00C032E7"/>
    <w:rsid w:val="00C05C90"/>
    <w:rsid w:val="00C07AD7"/>
    <w:rsid w:val="00C10375"/>
    <w:rsid w:val="00C10448"/>
    <w:rsid w:val="00C1456A"/>
    <w:rsid w:val="00C212C4"/>
    <w:rsid w:val="00C22BAB"/>
    <w:rsid w:val="00C24353"/>
    <w:rsid w:val="00C35B3E"/>
    <w:rsid w:val="00C44AAC"/>
    <w:rsid w:val="00C51B44"/>
    <w:rsid w:val="00C602F3"/>
    <w:rsid w:val="00C644B2"/>
    <w:rsid w:val="00C77578"/>
    <w:rsid w:val="00C8627E"/>
    <w:rsid w:val="00C86EFD"/>
    <w:rsid w:val="00C97EED"/>
    <w:rsid w:val="00CA509E"/>
    <w:rsid w:val="00CB5582"/>
    <w:rsid w:val="00CC0B5D"/>
    <w:rsid w:val="00CC0E9A"/>
    <w:rsid w:val="00CC1BC1"/>
    <w:rsid w:val="00CC29C6"/>
    <w:rsid w:val="00CC665D"/>
    <w:rsid w:val="00CC7BD4"/>
    <w:rsid w:val="00CD1A99"/>
    <w:rsid w:val="00CE0A87"/>
    <w:rsid w:val="00CE1F8C"/>
    <w:rsid w:val="00CF6CF0"/>
    <w:rsid w:val="00CF7F9D"/>
    <w:rsid w:val="00D0239F"/>
    <w:rsid w:val="00D052D2"/>
    <w:rsid w:val="00D20082"/>
    <w:rsid w:val="00D20960"/>
    <w:rsid w:val="00D20AC5"/>
    <w:rsid w:val="00D213C9"/>
    <w:rsid w:val="00D243E9"/>
    <w:rsid w:val="00D34261"/>
    <w:rsid w:val="00D34A12"/>
    <w:rsid w:val="00D34C97"/>
    <w:rsid w:val="00D40E39"/>
    <w:rsid w:val="00D446B5"/>
    <w:rsid w:val="00D5147E"/>
    <w:rsid w:val="00D575B2"/>
    <w:rsid w:val="00D67647"/>
    <w:rsid w:val="00D733D5"/>
    <w:rsid w:val="00D7512F"/>
    <w:rsid w:val="00D8620A"/>
    <w:rsid w:val="00D94390"/>
    <w:rsid w:val="00D967FD"/>
    <w:rsid w:val="00D96B37"/>
    <w:rsid w:val="00DA23D9"/>
    <w:rsid w:val="00DA4115"/>
    <w:rsid w:val="00DA5EE5"/>
    <w:rsid w:val="00DB17FC"/>
    <w:rsid w:val="00DB234A"/>
    <w:rsid w:val="00DB3E07"/>
    <w:rsid w:val="00DB6AAE"/>
    <w:rsid w:val="00DC0305"/>
    <w:rsid w:val="00DC0B6E"/>
    <w:rsid w:val="00DD2743"/>
    <w:rsid w:val="00DD4291"/>
    <w:rsid w:val="00DD67C4"/>
    <w:rsid w:val="00DE05A1"/>
    <w:rsid w:val="00DE1BB4"/>
    <w:rsid w:val="00DE68F4"/>
    <w:rsid w:val="00DE6A6B"/>
    <w:rsid w:val="00DF170B"/>
    <w:rsid w:val="00DF5546"/>
    <w:rsid w:val="00DF65C0"/>
    <w:rsid w:val="00E0252B"/>
    <w:rsid w:val="00E02DA8"/>
    <w:rsid w:val="00E03D5C"/>
    <w:rsid w:val="00E06023"/>
    <w:rsid w:val="00E10F47"/>
    <w:rsid w:val="00E11863"/>
    <w:rsid w:val="00E12B6D"/>
    <w:rsid w:val="00E14CCD"/>
    <w:rsid w:val="00E240F6"/>
    <w:rsid w:val="00E25EAE"/>
    <w:rsid w:val="00E36716"/>
    <w:rsid w:val="00E406BE"/>
    <w:rsid w:val="00E40804"/>
    <w:rsid w:val="00E41ED8"/>
    <w:rsid w:val="00E44FF5"/>
    <w:rsid w:val="00E458AA"/>
    <w:rsid w:val="00E479FD"/>
    <w:rsid w:val="00E52369"/>
    <w:rsid w:val="00E53003"/>
    <w:rsid w:val="00E56948"/>
    <w:rsid w:val="00E6018E"/>
    <w:rsid w:val="00E66222"/>
    <w:rsid w:val="00E678A7"/>
    <w:rsid w:val="00E76E35"/>
    <w:rsid w:val="00E81CC1"/>
    <w:rsid w:val="00E8525E"/>
    <w:rsid w:val="00E917D8"/>
    <w:rsid w:val="00E9550C"/>
    <w:rsid w:val="00E96554"/>
    <w:rsid w:val="00E9715C"/>
    <w:rsid w:val="00EA24A1"/>
    <w:rsid w:val="00EB0622"/>
    <w:rsid w:val="00EB0D65"/>
    <w:rsid w:val="00EB26DF"/>
    <w:rsid w:val="00EB2C19"/>
    <w:rsid w:val="00EB426A"/>
    <w:rsid w:val="00EC2092"/>
    <w:rsid w:val="00EC412D"/>
    <w:rsid w:val="00EC67F5"/>
    <w:rsid w:val="00EC6DF7"/>
    <w:rsid w:val="00ED12E4"/>
    <w:rsid w:val="00ED4D5B"/>
    <w:rsid w:val="00ED524C"/>
    <w:rsid w:val="00EE53B7"/>
    <w:rsid w:val="00EF454C"/>
    <w:rsid w:val="00F02BEA"/>
    <w:rsid w:val="00F02EC6"/>
    <w:rsid w:val="00F03AE3"/>
    <w:rsid w:val="00F06765"/>
    <w:rsid w:val="00F14FF1"/>
    <w:rsid w:val="00F150B7"/>
    <w:rsid w:val="00F15BD5"/>
    <w:rsid w:val="00F17F45"/>
    <w:rsid w:val="00F2206F"/>
    <w:rsid w:val="00F24B16"/>
    <w:rsid w:val="00F25788"/>
    <w:rsid w:val="00F31C58"/>
    <w:rsid w:val="00F32539"/>
    <w:rsid w:val="00F364E6"/>
    <w:rsid w:val="00F4607C"/>
    <w:rsid w:val="00F5216C"/>
    <w:rsid w:val="00F75280"/>
    <w:rsid w:val="00F8145D"/>
    <w:rsid w:val="00FC495A"/>
    <w:rsid w:val="00FC4C9E"/>
    <w:rsid w:val="00FD019E"/>
    <w:rsid w:val="00FD0C9F"/>
    <w:rsid w:val="00FD2C66"/>
    <w:rsid w:val="00FD50A7"/>
    <w:rsid w:val="00FE297C"/>
    <w:rsid w:val="00FE322F"/>
    <w:rsid w:val="00FE389B"/>
    <w:rsid w:val="00FF1253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1"/>
  </w:style>
  <w:style w:type="paragraph" w:styleId="1">
    <w:name w:val="heading 1"/>
    <w:basedOn w:val="a"/>
    <w:next w:val="a"/>
    <w:link w:val="10"/>
    <w:qFormat/>
    <w:rsid w:val="005D4CB3"/>
    <w:pPr>
      <w:keepNext/>
      <w:tabs>
        <w:tab w:val="num" w:pos="432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32"/>
      <w:szCs w:val="32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B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B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222"/>
  </w:style>
  <w:style w:type="paragraph" w:styleId="a5">
    <w:name w:val="footer"/>
    <w:basedOn w:val="a"/>
    <w:link w:val="a6"/>
    <w:uiPriority w:val="99"/>
    <w:unhideWhenUsed/>
    <w:rsid w:val="00E6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222"/>
  </w:style>
  <w:style w:type="character" w:customStyle="1" w:styleId="10">
    <w:name w:val="Заголовок 1 Знак"/>
    <w:basedOn w:val="a0"/>
    <w:link w:val="1"/>
    <w:rsid w:val="005D4CB3"/>
    <w:rPr>
      <w:rFonts w:ascii="Times New Roman" w:eastAsia="Times New Roman" w:hAnsi="Times New Roman" w:cs="Arial"/>
      <w:b/>
      <w:bCs/>
      <w:kern w:val="2"/>
      <w:sz w:val="32"/>
      <w:szCs w:val="32"/>
      <w:u w:val="single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D4CB3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4CB3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D4CB3"/>
  </w:style>
  <w:style w:type="character" w:customStyle="1" w:styleId="20">
    <w:name w:val="Заголовок 2 Знак"/>
    <w:basedOn w:val="a0"/>
    <w:link w:val="2"/>
    <w:uiPriority w:val="9"/>
    <w:semiHidden/>
    <w:rsid w:val="005D4CB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4CB3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rsid w:val="005D4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5D4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2">
    <w:name w:val="toc 3"/>
    <w:basedOn w:val="a"/>
    <w:next w:val="a"/>
    <w:autoRedefine/>
    <w:uiPriority w:val="39"/>
    <w:semiHidden/>
    <w:unhideWhenUsed/>
    <w:rsid w:val="005D4CB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5D4C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D4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4CB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sid w:val="005D4CB3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 Spacing"/>
    <w:uiPriority w:val="99"/>
    <w:qFormat/>
    <w:rsid w:val="005D4C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5D4CB3"/>
    <w:pPr>
      <w:spacing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_"/>
    <w:link w:val="110"/>
    <w:locked/>
    <w:rsid w:val="005D4CB3"/>
    <w:rPr>
      <w:spacing w:val="-10"/>
      <w:sz w:val="30"/>
      <w:szCs w:val="30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5D4CB3"/>
    <w:pPr>
      <w:shd w:val="clear" w:color="auto" w:fill="FFFFFF"/>
      <w:spacing w:after="0" w:line="317" w:lineRule="exact"/>
      <w:ind w:hanging="780"/>
      <w:jc w:val="both"/>
    </w:pPr>
    <w:rPr>
      <w:spacing w:val="-10"/>
      <w:sz w:val="30"/>
      <w:szCs w:val="30"/>
    </w:rPr>
  </w:style>
  <w:style w:type="character" w:customStyle="1" w:styleId="5">
    <w:name w:val="Основной текст (5)_"/>
    <w:link w:val="50"/>
    <w:locked/>
    <w:rsid w:val="005D4CB3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4CB3"/>
    <w:pPr>
      <w:shd w:val="clear" w:color="auto" w:fill="FFFFFF"/>
      <w:spacing w:before="60" w:after="120" w:line="0" w:lineRule="atLeast"/>
    </w:pPr>
    <w:rPr>
      <w:sz w:val="18"/>
      <w:szCs w:val="18"/>
    </w:rPr>
  </w:style>
  <w:style w:type="paragraph" w:customStyle="1" w:styleId="12">
    <w:name w:val="Основной текст1"/>
    <w:basedOn w:val="a"/>
    <w:uiPriority w:val="99"/>
    <w:rsid w:val="005D4CB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Основной текст (2)_"/>
    <w:link w:val="23"/>
    <w:locked/>
    <w:rsid w:val="005D4CB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4CB3"/>
    <w:pPr>
      <w:shd w:val="clear" w:color="auto" w:fill="FFFFFF"/>
      <w:spacing w:after="0" w:line="221" w:lineRule="exact"/>
      <w:jc w:val="both"/>
    </w:pPr>
  </w:style>
  <w:style w:type="paragraph" w:customStyle="1" w:styleId="24">
    <w:name w:val="Основной текст2"/>
    <w:basedOn w:val="a"/>
    <w:uiPriority w:val="99"/>
    <w:rsid w:val="005D4CB3"/>
    <w:pPr>
      <w:shd w:val="clear" w:color="auto" w:fill="FFFFFF"/>
      <w:spacing w:after="0" w:line="259" w:lineRule="exact"/>
      <w:jc w:val="both"/>
    </w:pPr>
    <w:rPr>
      <w:rFonts w:ascii="Arial Unicode MS" w:eastAsia="Arial Unicode MS" w:hAnsi="Arial Unicode MS" w:cs="Arial Unicode MS"/>
      <w:sz w:val="23"/>
      <w:szCs w:val="23"/>
      <w:lang w:eastAsia="ru-RU"/>
    </w:rPr>
  </w:style>
  <w:style w:type="paragraph" w:customStyle="1" w:styleId="msonormalcxspmiddle">
    <w:name w:val="msonormalcxspmiddle"/>
    <w:basedOn w:val="a"/>
    <w:uiPriority w:val="99"/>
    <w:rsid w:val="005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uiPriority w:val="99"/>
    <w:rsid w:val="005D4C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5D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Основной текст + Курсив"/>
    <w:rsid w:val="005D4CB3"/>
    <w:rPr>
      <w:rFonts w:ascii="Times New Roman" w:eastAsia="Times New Roman" w:hAnsi="Times New Roman" w:cs="Times New Roman" w:hint="default"/>
      <w:i/>
      <w:iCs/>
      <w:spacing w:val="-10"/>
      <w:sz w:val="18"/>
      <w:szCs w:val="18"/>
      <w:shd w:val="clear" w:color="auto" w:fill="FFFFFF"/>
    </w:rPr>
  </w:style>
  <w:style w:type="character" w:customStyle="1" w:styleId="af0">
    <w:name w:val="Основной текст + Полужирный"/>
    <w:rsid w:val="005D4CB3"/>
    <w:rPr>
      <w:rFonts w:ascii="Times New Roman" w:eastAsia="Times New Roman" w:hAnsi="Times New Roman" w:cs="Times New Roman" w:hint="default"/>
      <w:b/>
      <w:bCs/>
      <w:spacing w:val="-1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aliases w:val="Не курсив"/>
    <w:rsid w:val="005D4C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2">
    <w:name w:val="Основной текст (5) + Не курсив"/>
    <w:rsid w:val="005D4C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34">
    <w:name w:val="Заголовок №3"/>
    <w:rsid w:val="005D4CB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f1">
    <w:name w:val="Гипертекстовая ссылка"/>
    <w:rsid w:val="005D4CB3"/>
    <w:rPr>
      <w:rFonts w:ascii="Times New Roman" w:hAnsi="Times New Roman" w:cs="Times New Roman" w:hint="default"/>
      <w:b/>
      <w:bCs w:val="0"/>
      <w:color w:val="008000"/>
    </w:rPr>
  </w:style>
  <w:style w:type="character" w:styleId="af2">
    <w:name w:val="Hyperlink"/>
    <w:basedOn w:val="a0"/>
    <w:uiPriority w:val="99"/>
    <w:semiHidden/>
    <w:unhideWhenUsed/>
    <w:rsid w:val="005D4CB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4CB3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5D4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4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4">
    <w:name w:val="Table Grid"/>
    <w:basedOn w:val="a1"/>
    <w:uiPriority w:val="59"/>
    <w:rsid w:val="0099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4"/>
    <w:uiPriority w:val="59"/>
    <w:rsid w:val="00F0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uiPriority w:val="59"/>
    <w:rsid w:val="00C602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11"/>
  </w:style>
  <w:style w:type="paragraph" w:styleId="1">
    <w:name w:val="heading 1"/>
    <w:basedOn w:val="a"/>
    <w:next w:val="a"/>
    <w:link w:val="10"/>
    <w:qFormat/>
    <w:rsid w:val="005D4CB3"/>
    <w:pPr>
      <w:keepNext/>
      <w:tabs>
        <w:tab w:val="num" w:pos="432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"/>
      <w:sz w:val="32"/>
      <w:szCs w:val="32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B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B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222"/>
  </w:style>
  <w:style w:type="paragraph" w:styleId="a5">
    <w:name w:val="footer"/>
    <w:basedOn w:val="a"/>
    <w:link w:val="a6"/>
    <w:uiPriority w:val="99"/>
    <w:unhideWhenUsed/>
    <w:rsid w:val="00E6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222"/>
  </w:style>
  <w:style w:type="character" w:customStyle="1" w:styleId="10">
    <w:name w:val="Заголовок 1 Знак"/>
    <w:basedOn w:val="a0"/>
    <w:link w:val="1"/>
    <w:rsid w:val="005D4CB3"/>
    <w:rPr>
      <w:rFonts w:ascii="Times New Roman" w:eastAsia="Times New Roman" w:hAnsi="Times New Roman" w:cs="Arial"/>
      <w:b/>
      <w:bCs/>
      <w:kern w:val="2"/>
      <w:sz w:val="32"/>
      <w:szCs w:val="32"/>
      <w:u w:val="single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D4CB3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D4CB3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D4CB3"/>
  </w:style>
  <w:style w:type="character" w:customStyle="1" w:styleId="20">
    <w:name w:val="Заголовок 2 Знак"/>
    <w:basedOn w:val="a0"/>
    <w:link w:val="2"/>
    <w:uiPriority w:val="9"/>
    <w:semiHidden/>
    <w:rsid w:val="005D4CB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4CB3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rsid w:val="005D4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5D4CB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2">
    <w:name w:val="toc 3"/>
    <w:basedOn w:val="a"/>
    <w:next w:val="a"/>
    <w:autoRedefine/>
    <w:uiPriority w:val="39"/>
    <w:semiHidden/>
    <w:unhideWhenUsed/>
    <w:rsid w:val="005D4CB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5D4C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D4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4CB3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sid w:val="005D4CB3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 Spacing"/>
    <w:uiPriority w:val="99"/>
    <w:qFormat/>
    <w:rsid w:val="005D4C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5D4CB3"/>
    <w:pPr>
      <w:spacing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_"/>
    <w:link w:val="110"/>
    <w:locked/>
    <w:rsid w:val="005D4CB3"/>
    <w:rPr>
      <w:spacing w:val="-10"/>
      <w:sz w:val="30"/>
      <w:szCs w:val="30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5D4CB3"/>
    <w:pPr>
      <w:shd w:val="clear" w:color="auto" w:fill="FFFFFF"/>
      <w:spacing w:after="0" w:line="317" w:lineRule="exact"/>
      <w:ind w:hanging="780"/>
      <w:jc w:val="both"/>
    </w:pPr>
    <w:rPr>
      <w:spacing w:val="-10"/>
      <w:sz w:val="30"/>
      <w:szCs w:val="30"/>
    </w:rPr>
  </w:style>
  <w:style w:type="character" w:customStyle="1" w:styleId="5">
    <w:name w:val="Основной текст (5)_"/>
    <w:link w:val="50"/>
    <w:locked/>
    <w:rsid w:val="005D4CB3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4CB3"/>
    <w:pPr>
      <w:shd w:val="clear" w:color="auto" w:fill="FFFFFF"/>
      <w:spacing w:before="60" w:after="120" w:line="0" w:lineRule="atLeast"/>
    </w:pPr>
    <w:rPr>
      <w:sz w:val="18"/>
      <w:szCs w:val="18"/>
    </w:rPr>
  </w:style>
  <w:style w:type="paragraph" w:customStyle="1" w:styleId="12">
    <w:name w:val="Основной текст1"/>
    <w:basedOn w:val="a"/>
    <w:uiPriority w:val="99"/>
    <w:rsid w:val="005D4CB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Основной текст (2)_"/>
    <w:link w:val="23"/>
    <w:locked/>
    <w:rsid w:val="005D4CB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4CB3"/>
    <w:pPr>
      <w:shd w:val="clear" w:color="auto" w:fill="FFFFFF"/>
      <w:spacing w:after="0" w:line="221" w:lineRule="exact"/>
      <w:jc w:val="both"/>
    </w:pPr>
  </w:style>
  <w:style w:type="paragraph" w:customStyle="1" w:styleId="24">
    <w:name w:val="Основной текст2"/>
    <w:basedOn w:val="a"/>
    <w:uiPriority w:val="99"/>
    <w:rsid w:val="005D4CB3"/>
    <w:pPr>
      <w:shd w:val="clear" w:color="auto" w:fill="FFFFFF"/>
      <w:spacing w:after="0" w:line="259" w:lineRule="exact"/>
      <w:jc w:val="both"/>
    </w:pPr>
    <w:rPr>
      <w:rFonts w:ascii="Arial Unicode MS" w:eastAsia="Arial Unicode MS" w:hAnsi="Arial Unicode MS" w:cs="Arial Unicode MS"/>
      <w:sz w:val="23"/>
      <w:szCs w:val="23"/>
      <w:lang w:eastAsia="ru-RU"/>
    </w:rPr>
  </w:style>
  <w:style w:type="paragraph" w:customStyle="1" w:styleId="msonormalcxspmiddle">
    <w:name w:val="msonormalcxspmiddle"/>
    <w:basedOn w:val="a"/>
    <w:uiPriority w:val="99"/>
    <w:rsid w:val="005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uiPriority w:val="99"/>
    <w:rsid w:val="005D4C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5D4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Основной текст + Курсив"/>
    <w:rsid w:val="005D4CB3"/>
    <w:rPr>
      <w:rFonts w:ascii="Times New Roman" w:eastAsia="Times New Roman" w:hAnsi="Times New Roman" w:cs="Times New Roman" w:hint="default"/>
      <w:i/>
      <w:iCs/>
      <w:spacing w:val="-10"/>
      <w:sz w:val="18"/>
      <w:szCs w:val="18"/>
      <w:shd w:val="clear" w:color="auto" w:fill="FFFFFF"/>
    </w:rPr>
  </w:style>
  <w:style w:type="character" w:customStyle="1" w:styleId="af0">
    <w:name w:val="Основной текст + Полужирный"/>
    <w:rsid w:val="005D4CB3"/>
    <w:rPr>
      <w:rFonts w:ascii="Times New Roman" w:eastAsia="Times New Roman" w:hAnsi="Times New Roman" w:cs="Times New Roman" w:hint="default"/>
      <w:b/>
      <w:bCs/>
      <w:spacing w:val="-1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aliases w:val="Не курсив"/>
    <w:rsid w:val="005D4C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2">
    <w:name w:val="Основной текст (5) + Не курсив"/>
    <w:rsid w:val="005D4C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34">
    <w:name w:val="Заголовок №3"/>
    <w:rsid w:val="005D4CB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f1">
    <w:name w:val="Гипертекстовая ссылка"/>
    <w:rsid w:val="005D4CB3"/>
    <w:rPr>
      <w:rFonts w:ascii="Times New Roman" w:hAnsi="Times New Roman" w:cs="Times New Roman" w:hint="default"/>
      <w:b/>
      <w:bCs w:val="0"/>
      <w:color w:val="008000"/>
    </w:rPr>
  </w:style>
  <w:style w:type="character" w:styleId="af2">
    <w:name w:val="Hyperlink"/>
    <w:basedOn w:val="a0"/>
    <w:uiPriority w:val="99"/>
    <w:semiHidden/>
    <w:unhideWhenUsed/>
    <w:rsid w:val="005D4CB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D4CB3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5D4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D4C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4">
    <w:name w:val="Table Grid"/>
    <w:basedOn w:val="a1"/>
    <w:uiPriority w:val="59"/>
    <w:rsid w:val="0099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4"/>
    <w:uiPriority w:val="59"/>
    <w:rsid w:val="00F0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4"/>
    <w:uiPriority w:val="59"/>
    <w:rsid w:val="00C602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crodost14.nios.ru/sites/gcrodost14.nios.ru/files/o_realizacii_prav_grazhdan_na_poluchenie_obrazovaniya_na_rodnom_yazyke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crodost14.nios.ru/sites/gcrodost14.nios.ru/files/pismo_federalnoy_sluzhby_po_nadzoru_v_sfere_obrazovaniya_i_nauki_ot_20_iyunya_2018_g._n_05-19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878D-267B-43B4-A338-4ED6B7F6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6192</TotalTime>
  <Pages>44</Pages>
  <Words>14419</Words>
  <Characters>82194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учебная часть</cp:lastModifiedBy>
  <cp:revision>12</cp:revision>
  <cp:lastPrinted>2023-09-20T08:59:00Z</cp:lastPrinted>
  <dcterms:created xsi:type="dcterms:W3CDTF">2023-09-18T09:00:00Z</dcterms:created>
  <dcterms:modified xsi:type="dcterms:W3CDTF">2023-10-01T16:19:00Z</dcterms:modified>
</cp:coreProperties>
</file>